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69" w:rsidRDefault="00153F69" w:rsidP="00153F6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153F69" w:rsidRDefault="00153F69" w:rsidP="00153F69">
      <w:pPr>
        <w:ind w:left="5103"/>
        <w:jc w:val="center"/>
        <w:rPr>
          <w:sz w:val="28"/>
          <w:szCs w:val="28"/>
        </w:rPr>
      </w:pPr>
    </w:p>
    <w:p w:rsidR="00153F69" w:rsidRDefault="00153F69" w:rsidP="00153F6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904609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:rsidR="00153F69" w:rsidRDefault="00153F69" w:rsidP="00153F6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муниципального образования Темрюкский район </w:t>
      </w:r>
    </w:p>
    <w:p w:rsidR="00153F69" w:rsidRDefault="00153F69" w:rsidP="00153F6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4609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№ </w:t>
      </w:r>
      <w:r w:rsidR="00904609">
        <w:rPr>
          <w:sz w:val="28"/>
          <w:szCs w:val="28"/>
        </w:rPr>
        <w:t>_________</w:t>
      </w:r>
    </w:p>
    <w:p w:rsidR="004A729E" w:rsidRDefault="004A729E">
      <w:pPr>
        <w:ind w:left="5103"/>
        <w:jc w:val="center"/>
        <w:rPr>
          <w:sz w:val="28"/>
          <w:szCs w:val="28"/>
        </w:rPr>
      </w:pPr>
    </w:p>
    <w:p w:rsidR="00510912" w:rsidRDefault="00510912">
      <w:pPr>
        <w:ind w:left="5103"/>
        <w:jc w:val="center"/>
        <w:rPr>
          <w:sz w:val="28"/>
          <w:szCs w:val="28"/>
        </w:rPr>
      </w:pPr>
    </w:p>
    <w:p w:rsidR="00D93395" w:rsidRDefault="00D93395">
      <w:pPr>
        <w:ind w:left="5103"/>
        <w:jc w:val="center"/>
        <w:rPr>
          <w:sz w:val="28"/>
          <w:szCs w:val="28"/>
        </w:rPr>
      </w:pPr>
    </w:p>
    <w:p w:rsidR="00B62C9A" w:rsidRDefault="00B62C9A" w:rsidP="00510912">
      <w:pPr>
        <w:rPr>
          <w:sz w:val="28"/>
          <w:szCs w:val="28"/>
        </w:rPr>
      </w:pPr>
    </w:p>
    <w:p w:rsidR="00904609" w:rsidRDefault="0090460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904609" w:rsidRDefault="00CC4E02" w:rsidP="0090460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904609">
        <w:rPr>
          <w:b/>
          <w:sz w:val="28"/>
          <w:szCs w:val="28"/>
        </w:rPr>
        <w:t>носимые в постановление администрации муниципального образования Темрюкский район от 2</w:t>
      </w:r>
      <w:r w:rsidR="00FC103E">
        <w:rPr>
          <w:b/>
          <w:sz w:val="28"/>
          <w:szCs w:val="28"/>
        </w:rPr>
        <w:t>4</w:t>
      </w:r>
      <w:r w:rsidR="00904609">
        <w:rPr>
          <w:b/>
          <w:sz w:val="28"/>
          <w:szCs w:val="28"/>
        </w:rPr>
        <w:t xml:space="preserve"> </w:t>
      </w:r>
      <w:r w:rsidR="00FC103E">
        <w:rPr>
          <w:b/>
          <w:sz w:val="28"/>
          <w:szCs w:val="28"/>
        </w:rPr>
        <w:t>июня</w:t>
      </w:r>
      <w:r w:rsidR="00904609">
        <w:rPr>
          <w:b/>
          <w:sz w:val="28"/>
          <w:szCs w:val="28"/>
        </w:rPr>
        <w:t xml:space="preserve"> 201</w:t>
      </w:r>
      <w:r w:rsidR="00FC103E">
        <w:rPr>
          <w:b/>
          <w:sz w:val="28"/>
          <w:szCs w:val="28"/>
        </w:rPr>
        <w:t>6</w:t>
      </w:r>
      <w:r w:rsidR="00904609">
        <w:rPr>
          <w:b/>
          <w:sz w:val="28"/>
          <w:szCs w:val="28"/>
        </w:rPr>
        <w:t xml:space="preserve"> года № </w:t>
      </w:r>
      <w:r w:rsidR="00FC103E">
        <w:rPr>
          <w:b/>
          <w:sz w:val="28"/>
          <w:szCs w:val="28"/>
        </w:rPr>
        <w:t>492</w:t>
      </w:r>
      <w:r w:rsidR="00904609"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4A729E" w:rsidRDefault="00904609" w:rsidP="00904609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образования Темрюкский район </w:t>
      </w:r>
      <w:r w:rsidR="004A729E" w:rsidRPr="00F55287">
        <w:rPr>
          <w:b/>
          <w:sz w:val="28"/>
          <w:szCs w:val="28"/>
        </w:rPr>
        <w:t>«</w:t>
      </w:r>
      <w:r w:rsidR="004A729E" w:rsidRPr="00F55287">
        <w:rPr>
          <w:b/>
          <w:bCs/>
          <w:sz w:val="28"/>
          <w:szCs w:val="28"/>
        </w:rPr>
        <w:t>Развитие культуры Темрюкского района»</w:t>
      </w:r>
      <w:r>
        <w:rPr>
          <w:b/>
          <w:bCs/>
          <w:sz w:val="28"/>
          <w:szCs w:val="28"/>
        </w:rPr>
        <w:t xml:space="preserve"> </w:t>
      </w:r>
      <w:r w:rsidR="00FC103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 новой редакции</w:t>
      </w:r>
      <w:r w:rsidR="00FC103E">
        <w:rPr>
          <w:b/>
          <w:bCs/>
          <w:sz w:val="28"/>
          <w:szCs w:val="28"/>
        </w:rPr>
        <w:t>)</w:t>
      </w:r>
    </w:p>
    <w:p w:rsidR="00D00309" w:rsidRDefault="00D00309" w:rsidP="00904609">
      <w:pPr>
        <w:ind w:firstLine="540"/>
        <w:jc w:val="center"/>
        <w:rPr>
          <w:b/>
          <w:bCs/>
          <w:sz w:val="28"/>
          <w:szCs w:val="28"/>
        </w:rPr>
      </w:pPr>
    </w:p>
    <w:p w:rsidR="00FC103E" w:rsidRDefault="00FC103E" w:rsidP="00FC103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муниципальной программе муниципального образования Темрюкский район </w:t>
      </w:r>
      <w:r w:rsidRPr="00D00309">
        <w:rPr>
          <w:sz w:val="28"/>
          <w:szCs w:val="28"/>
        </w:rPr>
        <w:t>«</w:t>
      </w:r>
      <w:r w:rsidRPr="00D00309">
        <w:rPr>
          <w:bCs/>
          <w:sz w:val="28"/>
          <w:szCs w:val="28"/>
        </w:rPr>
        <w:t>Развитие культуры Темрюкского района»</w:t>
      </w:r>
      <w:r>
        <w:rPr>
          <w:bCs/>
          <w:sz w:val="28"/>
          <w:szCs w:val="28"/>
        </w:rPr>
        <w:t>:</w:t>
      </w:r>
    </w:p>
    <w:p w:rsidR="00FC103E" w:rsidRPr="00804731" w:rsidRDefault="00FC103E" w:rsidP="00FC103E">
      <w:pPr>
        <w:numPr>
          <w:ilvl w:val="0"/>
          <w:numId w:val="20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позицию «Объемы бюджетных ассигнований муниципальной программы» паспорта муниципальной программы муниципального образования Темрюкский район </w:t>
      </w:r>
      <w:r w:rsidRPr="00D00309">
        <w:rPr>
          <w:sz w:val="28"/>
          <w:szCs w:val="28"/>
        </w:rPr>
        <w:t>«</w:t>
      </w:r>
      <w:r w:rsidRPr="00D00309">
        <w:rPr>
          <w:bCs/>
          <w:sz w:val="28"/>
          <w:szCs w:val="28"/>
        </w:rPr>
        <w:t>Развитие культуры Темрюкского района»</w:t>
      </w:r>
      <w:r>
        <w:rPr>
          <w:bCs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253"/>
        <w:gridCol w:w="5386"/>
      </w:tblGrid>
      <w:tr w:rsidR="00FC103E" w:rsidTr="00FC103E">
        <w:tc>
          <w:tcPr>
            <w:tcW w:w="4253" w:type="dxa"/>
          </w:tcPr>
          <w:p w:rsidR="00FC103E" w:rsidRPr="00EB6197" w:rsidRDefault="00EB6197" w:rsidP="00EB6197">
            <w:pPr>
              <w:snapToGrid w:val="0"/>
              <w:ind w:left="-108"/>
              <w:rPr>
                <w:sz w:val="28"/>
                <w:szCs w:val="28"/>
              </w:rPr>
            </w:pPr>
            <w:r w:rsidRPr="00EB6197">
              <w:rPr>
                <w:sz w:val="28"/>
                <w:szCs w:val="28"/>
              </w:rPr>
              <w:t>«</w:t>
            </w:r>
            <w:r w:rsidR="00FC103E" w:rsidRPr="00EB6197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386" w:type="dxa"/>
          </w:tcPr>
          <w:p w:rsidR="00FC103E" w:rsidRPr="00B20126" w:rsidRDefault="00FC103E" w:rsidP="00FC103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D5511C">
              <w:rPr>
                <w:sz w:val="28"/>
                <w:szCs w:val="28"/>
              </w:rPr>
              <w:t xml:space="preserve">Общий объем бюджетных ассигнований муниципальной программы составляет </w:t>
            </w:r>
            <w:r>
              <w:rPr>
                <w:sz w:val="28"/>
                <w:szCs w:val="28"/>
              </w:rPr>
              <w:t xml:space="preserve">   </w:t>
            </w:r>
            <w:r w:rsidRPr="004D6C28">
              <w:rPr>
                <w:sz w:val="28"/>
                <w:szCs w:val="28"/>
              </w:rPr>
              <w:t>300 439,2</w:t>
            </w:r>
            <w:r w:rsidRPr="00B20126">
              <w:rPr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FC103E" w:rsidRPr="00B20126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2015 год – </w:t>
            </w:r>
            <w:r w:rsidRPr="0038158C">
              <w:rPr>
                <w:sz w:val="28"/>
                <w:szCs w:val="28"/>
              </w:rPr>
              <w:t>79</w:t>
            </w:r>
            <w:r>
              <w:rPr>
                <w:sz w:val="28"/>
                <w:szCs w:val="28"/>
              </w:rPr>
              <w:t> 260,5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B20126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D5511C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 xml:space="preserve">2016 год – </w:t>
            </w:r>
            <w:r w:rsidR="00946680" w:rsidRPr="004D6C28">
              <w:rPr>
                <w:sz w:val="28"/>
                <w:szCs w:val="28"/>
              </w:rPr>
              <w:t>90 774,9</w:t>
            </w:r>
            <w:r w:rsidRPr="00D5511C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65 201,9</w:t>
            </w:r>
            <w:r w:rsidRPr="00D5511C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2018 год – 65 201,9 тыс. рублей;</w:t>
            </w:r>
          </w:p>
          <w:p w:rsidR="00FC103E" w:rsidRPr="003B115F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>за счет средств местного бюджета –</w:t>
            </w:r>
            <w:r>
              <w:rPr>
                <w:sz w:val="28"/>
                <w:szCs w:val="28"/>
              </w:rPr>
              <w:t xml:space="preserve"> </w:t>
            </w:r>
            <w:r w:rsidRPr="00D5511C">
              <w:rPr>
                <w:sz w:val="28"/>
                <w:szCs w:val="28"/>
              </w:rPr>
              <w:t xml:space="preserve"> </w:t>
            </w:r>
            <w:r w:rsidR="00946680" w:rsidRPr="004D6C28">
              <w:rPr>
                <w:sz w:val="28"/>
                <w:szCs w:val="28"/>
              </w:rPr>
              <w:t>270 921,0</w:t>
            </w:r>
            <w:r w:rsidR="004D6C28">
              <w:rPr>
                <w:sz w:val="28"/>
                <w:szCs w:val="28"/>
              </w:rPr>
              <w:t xml:space="preserve"> </w:t>
            </w:r>
            <w:r w:rsidRPr="003B115F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C103E" w:rsidRPr="00D5511C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3B115F">
              <w:rPr>
                <w:sz w:val="28"/>
                <w:szCs w:val="28"/>
              </w:rPr>
              <w:t xml:space="preserve">2015 год – </w:t>
            </w:r>
            <w:r w:rsidRPr="0038158C">
              <w:rPr>
                <w:sz w:val="28"/>
                <w:szCs w:val="28"/>
              </w:rPr>
              <w:t>64</w:t>
            </w:r>
            <w:r>
              <w:rPr>
                <w:sz w:val="28"/>
                <w:szCs w:val="28"/>
              </w:rPr>
              <w:t> 567,2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D5511C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D5511C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 xml:space="preserve">2016 год – </w:t>
            </w:r>
            <w:r w:rsidR="00946680" w:rsidRPr="004D6C28">
              <w:rPr>
                <w:sz w:val="28"/>
                <w:szCs w:val="28"/>
              </w:rPr>
              <w:t>76 585,4</w:t>
            </w:r>
            <w:r>
              <w:rPr>
                <w:sz w:val="28"/>
                <w:szCs w:val="28"/>
              </w:rPr>
              <w:t xml:space="preserve"> </w:t>
            </w:r>
            <w:r w:rsidRPr="00D5511C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64 884,2</w:t>
            </w:r>
            <w:r w:rsidRPr="00D5511C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2018 год – 64 884,2 тыс. рублей;</w:t>
            </w:r>
          </w:p>
          <w:p w:rsidR="00FC103E" w:rsidRPr="00B20126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sz w:val="28"/>
                <w:szCs w:val="28"/>
              </w:rPr>
              <w:t>29 489,2</w:t>
            </w:r>
            <w:r w:rsidRPr="00B20126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2015 год </w:t>
            </w:r>
            <w:r w:rsidRPr="00CC31FD">
              <w:rPr>
                <w:sz w:val="28"/>
                <w:szCs w:val="28"/>
              </w:rPr>
              <w:t>–  14</w:t>
            </w:r>
            <w:r>
              <w:rPr>
                <w:sz w:val="28"/>
                <w:szCs w:val="28"/>
              </w:rPr>
              <w:t xml:space="preserve"> 664,3 </w:t>
            </w:r>
            <w:r w:rsidRPr="00CC31FD">
              <w:rPr>
                <w:sz w:val="28"/>
                <w:szCs w:val="28"/>
              </w:rPr>
              <w:t>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 xml:space="preserve">2016 год –  </w:t>
            </w:r>
            <w:r>
              <w:rPr>
                <w:sz w:val="28"/>
                <w:szCs w:val="28"/>
              </w:rPr>
              <w:t>14 189,5</w:t>
            </w:r>
            <w:r w:rsidRPr="00CC31FD">
              <w:rPr>
                <w:sz w:val="28"/>
                <w:szCs w:val="28"/>
              </w:rPr>
              <w:t xml:space="preserve"> 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lastRenderedPageBreak/>
              <w:t>2017 год –  317,7 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2018 год –  317,7  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B20126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sz w:val="28"/>
                <w:szCs w:val="28"/>
              </w:rPr>
              <w:t>федерального</w:t>
            </w:r>
            <w:r w:rsidRPr="00B20126">
              <w:rPr>
                <w:sz w:val="28"/>
                <w:szCs w:val="28"/>
              </w:rPr>
              <w:t xml:space="preserve"> бюджета – </w:t>
            </w:r>
            <w:r>
              <w:rPr>
                <w:sz w:val="28"/>
                <w:szCs w:val="28"/>
              </w:rPr>
              <w:t>29,0</w:t>
            </w:r>
            <w:r w:rsidRPr="00B20126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2015 год </w:t>
            </w:r>
            <w:r w:rsidRPr="00CC31FD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>29,0</w:t>
            </w:r>
            <w:r w:rsidRPr="00CC31FD">
              <w:rPr>
                <w:sz w:val="28"/>
                <w:szCs w:val="28"/>
              </w:rPr>
              <w:t xml:space="preserve">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2016 год – 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2017 год –  тыс. рублей;</w:t>
            </w:r>
          </w:p>
          <w:p w:rsidR="00FC103E" w:rsidRPr="00A64EED" w:rsidRDefault="00FC103E" w:rsidP="00946680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2018 год –  тыс. рублей.</w:t>
            </w:r>
          </w:p>
          <w:p w:rsidR="00FC103E" w:rsidRPr="00D5511C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D5511C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FC103E" w:rsidRPr="003F370F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3F370F">
              <w:rPr>
                <w:sz w:val="28"/>
                <w:szCs w:val="28"/>
              </w:rPr>
              <w:t>Подпрограмма</w:t>
            </w:r>
            <w:r w:rsidRPr="003F370F">
              <w:rPr>
                <w:color w:val="0000CC"/>
                <w:sz w:val="28"/>
                <w:szCs w:val="28"/>
              </w:rPr>
              <w:t xml:space="preserve"> </w:t>
            </w:r>
            <w:r w:rsidRPr="003F370F">
              <w:rPr>
                <w:sz w:val="28"/>
                <w:szCs w:val="28"/>
              </w:rPr>
              <w:t>«Основные направления развития»: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Pr="00AE0A22">
              <w:rPr>
                <w:sz w:val="28"/>
                <w:szCs w:val="28"/>
                <w:lang w:eastAsia="ru-RU"/>
              </w:rPr>
              <w:t xml:space="preserve">составляет  </w:t>
            </w:r>
            <w:r>
              <w:rPr>
                <w:sz w:val="28"/>
                <w:szCs w:val="28"/>
                <w:lang w:eastAsia="ru-RU"/>
              </w:rPr>
              <w:t>14 093,3</w:t>
            </w:r>
            <w:r w:rsidRPr="00AE0A22">
              <w:rPr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3</w:t>
            </w:r>
            <w:r>
              <w:rPr>
                <w:sz w:val="28"/>
                <w:szCs w:val="28"/>
              </w:rPr>
              <w:t xml:space="preserve"> 919</w:t>
            </w:r>
            <w:r w:rsidRPr="00AE0A22">
              <w:rPr>
                <w:sz w:val="28"/>
                <w:szCs w:val="28"/>
              </w:rPr>
              <w:t>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6 622,3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1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776,0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1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776,0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за счет средств местного бюджета –      </w:t>
            </w:r>
            <w:r>
              <w:rPr>
                <w:sz w:val="28"/>
                <w:szCs w:val="28"/>
              </w:rPr>
              <w:t>14 064,3</w:t>
            </w:r>
            <w:r w:rsidRPr="00AE0A22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3 890</w:t>
            </w:r>
            <w:r w:rsidRPr="00AE0A22">
              <w:rPr>
                <w:sz w:val="28"/>
                <w:szCs w:val="28"/>
              </w:rPr>
              <w:t>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6 622,3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1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776,0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1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776,0 тыс. рублей</w:t>
            </w:r>
            <w:r>
              <w:rPr>
                <w:sz w:val="28"/>
                <w:szCs w:val="28"/>
              </w:rPr>
              <w:t>;</w:t>
            </w:r>
          </w:p>
          <w:p w:rsidR="00FC103E" w:rsidRPr="00B20126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sz w:val="28"/>
                <w:szCs w:val="28"/>
              </w:rPr>
              <w:t>федерального</w:t>
            </w:r>
            <w:r w:rsidRPr="00B20126">
              <w:rPr>
                <w:sz w:val="28"/>
                <w:szCs w:val="28"/>
              </w:rPr>
              <w:t xml:space="preserve"> бюджета – </w:t>
            </w:r>
            <w:r>
              <w:rPr>
                <w:sz w:val="28"/>
                <w:szCs w:val="28"/>
              </w:rPr>
              <w:t>29,0</w:t>
            </w:r>
            <w:r w:rsidRPr="00B20126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B20126">
              <w:rPr>
                <w:sz w:val="28"/>
                <w:szCs w:val="28"/>
              </w:rPr>
              <w:t xml:space="preserve">2015 год </w:t>
            </w:r>
            <w:r w:rsidRPr="00CC31FD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>29,0</w:t>
            </w:r>
            <w:r w:rsidRPr="00CC31FD">
              <w:rPr>
                <w:sz w:val="28"/>
                <w:szCs w:val="28"/>
              </w:rPr>
              <w:t xml:space="preserve">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2016 год –  тыс. рублей;</w:t>
            </w:r>
          </w:p>
          <w:p w:rsidR="00FC103E" w:rsidRPr="00CC31FD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2017 год –  тыс. рублей;</w:t>
            </w:r>
          </w:p>
          <w:p w:rsidR="00FC103E" w:rsidRDefault="00FC103E" w:rsidP="00946680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CC31FD">
              <w:rPr>
                <w:sz w:val="28"/>
                <w:szCs w:val="28"/>
              </w:rPr>
              <w:t>2018 год –  тыс. рублей.</w:t>
            </w:r>
          </w:p>
          <w:p w:rsidR="00FC103E" w:rsidRPr="00A30B79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30B79">
              <w:rPr>
                <w:sz w:val="28"/>
                <w:szCs w:val="28"/>
              </w:rPr>
              <w:t>Подпрограмма «Кадровое обеспечение в сфере культуры»: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бщий объем финансирования составляет </w:t>
            </w:r>
            <w:r>
              <w:rPr>
                <w:sz w:val="28"/>
                <w:szCs w:val="28"/>
                <w:lang w:eastAsia="ru-RU"/>
              </w:rPr>
              <w:t>80 865,1</w:t>
            </w:r>
            <w:r w:rsidRPr="00AE0A22">
              <w:rPr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25</w:t>
            </w:r>
            <w:r>
              <w:rPr>
                <w:sz w:val="28"/>
                <w:szCs w:val="28"/>
              </w:rPr>
              <w:t> 020,5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32 892,8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11 475,9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11 475,9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 xml:space="preserve">за счет средств местного бюджета – </w:t>
            </w:r>
            <w:r>
              <w:rPr>
                <w:sz w:val="28"/>
                <w:szCs w:val="28"/>
                <w:lang w:eastAsia="ru-RU"/>
              </w:rPr>
              <w:lastRenderedPageBreak/>
              <w:t>51 875,9</w:t>
            </w:r>
            <w:r w:rsidRPr="00AE0A22">
              <w:rPr>
                <w:sz w:val="28"/>
                <w:szCs w:val="28"/>
                <w:lang w:eastAsia="ru-RU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10 856,2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18 703,3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11 158,2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11 158,2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sz w:val="28"/>
                <w:szCs w:val="28"/>
                <w:lang w:eastAsia="ru-RU"/>
              </w:rPr>
              <w:t>28 989,2</w:t>
            </w:r>
            <w:r w:rsidRPr="00AE0A22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 14 164,3 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 </w:t>
            </w:r>
            <w:r>
              <w:rPr>
                <w:sz w:val="28"/>
                <w:szCs w:val="28"/>
              </w:rPr>
              <w:t>14 189,5</w:t>
            </w:r>
            <w:r w:rsidRPr="00AE0A22">
              <w:rPr>
                <w:sz w:val="28"/>
                <w:szCs w:val="28"/>
              </w:rPr>
              <w:t xml:space="preserve"> 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 317,7  тыс. рублей;</w:t>
            </w:r>
          </w:p>
          <w:p w:rsidR="00FC103E" w:rsidRDefault="00FC103E" w:rsidP="00946680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год –  317,7  тыс. рублей.</w:t>
            </w:r>
          </w:p>
          <w:p w:rsidR="00FC103E" w:rsidRPr="00AE0A22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Подпрограмма «Укрепление материально-технической базы учреждений культуры»: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 w:rsidRPr="00AE0A22">
              <w:rPr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 w:rsidR="00946680">
              <w:rPr>
                <w:sz w:val="28"/>
                <w:szCs w:val="28"/>
                <w:lang w:eastAsia="ru-RU"/>
              </w:rPr>
              <w:t>4 339,1</w:t>
            </w:r>
            <w:r w:rsidRPr="00AE0A22">
              <w:rPr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500,0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 w:rsidR="00946680">
              <w:rPr>
                <w:sz w:val="28"/>
                <w:szCs w:val="28"/>
              </w:rPr>
              <w:t>3 839,1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тыс. рублей;</w:t>
            </w:r>
          </w:p>
          <w:p w:rsidR="00FC103E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 xml:space="preserve">за счет средств местного бюджета – </w:t>
            </w:r>
            <w:r w:rsidR="00626A83">
              <w:rPr>
                <w:sz w:val="28"/>
                <w:szCs w:val="28"/>
                <w:lang w:eastAsia="ru-RU"/>
              </w:rPr>
              <w:t>3 839,1</w:t>
            </w:r>
            <w:r w:rsidRPr="00AE0A22">
              <w:rPr>
                <w:sz w:val="28"/>
                <w:szCs w:val="28"/>
                <w:lang w:eastAsia="ru-RU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 w:rsidR="00626A83">
              <w:rPr>
                <w:sz w:val="28"/>
                <w:szCs w:val="28"/>
              </w:rPr>
              <w:t>3 839,1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sz w:val="28"/>
                <w:szCs w:val="28"/>
                <w:lang w:eastAsia="ru-RU"/>
              </w:rPr>
              <w:t xml:space="preserve">500,0 </w:t>
            </w:r>
            <w:r w:rsidRPr="00AE0A22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 500,0 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2016 год – 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 тыс. рублей;</w:t>
            </w:r>
          </w:p>
          <w:p w:rsidR="00FC103E" w:rsidRDefault="00FC103E" w:rsidP="00626A83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 тыс. рублей.</w:t>
            </w:r>
          </w:p>
          <w:p w:rsidR="00FC103E" w:rsidRPr="00A30B79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30B79">
              <w:rPr>
                <w:sz w:val="28"/>
                <w:szCs w:val="28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 w:rsidRPr="00AE0A22">
              <w:rPr>
                <w:sz w:val="28"/>
                <w:szCs w:val="28"/>
                <w:lang w:eastAsia="ru-RU"/>
              </w:rPr>
              <w:t>общий объем финансирования составляет 1 </w:t>
            </w:r>
            <w:r>
              <w:rPr>
                <w:sz w:val="28"/>
                <w:szCs w:val="28"/>
                <w:lang w:eastAsia="ru-RU"/>
              </w:rPr>
              <w:t>05</w:t>
            </w:r>
            <w:r w:rsidRPr="00AE0A22">
              <w:rPr>
                <w:sz w:val="28"/>
                <w:szCs w:val="28"/>
                <w:lang w:eastAsia="ru-RU"/>
              </w:rPr>
              <w:t xml:space="preserve">0,0 тыс. рублей, в том </w:t>
            </w:r>
            <w:r w:rsidRPr="00AE0A22">
              <w:rPr>
                <w:sz w:val="28"/>
                <w:szCs w:val="28"/>
                <w:lang w:eastAsia="ru-RU"/>
              </w:rPr>
              <w:lastRenderedPageBreak/>
              <w:t>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350,0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350,0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350,0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за счет средств местного бюджета – 1 </w:t>
            </w:r>
            <w:r>
              <w:rPr>
                <w:sz w:val="28"/>
                <w:szCs w:val="28"/>
              </w:rPr>
              <w:t>05</w:t>
            </w:r>
            <w:r w:rsidRPr="00AE0A22">
              <w:rPr>
                <w:sz w:val="28"/>
                <w:szCs w:val="28"/>
              </w:rPr>
              <w:t>0,0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350,0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350,0 тыс. рублей;</w:t>
            </w:r>
          </w:p>
          <w:p w:rsidR="00FC103E" w:rsidRPr="009911C4" w:rsidRDefault="00FC103E" w:rsidP="00626A83">
            <w:pPr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350,0 тыс. рублей.</w:t>
            </w:r>
          </w:p>
          <w:p w:rsidR="00FC103E" w:rsidRPr="00A30B79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30B79">
              <w:rPr>
                <w:sz w:val="28"/>
                <w:szCs w:val="28"/>
              </w:rPr>
              <w:t>Подпрограмма «</w:t>
            </w:r>
            <w:r w:rsidRPr="00A30B79">
              <w:rPr>
                <w:bCs/>
                <w:color w:val="000000"/>
                <w:sz w:val="28"/>
                <w:szCs w:val="28"/>
                <w:lang w:eastAsia="ru-RU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A30B79">
              <w:rPr>
                <w:sz w:val="28"/>
                <w:szCs w:val="28"/>
              </w:rPr>
              <w:t>»: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бщий объем финансирования </w:t>
            </w:r>
            <w:r w:rsidRPr="00AE0A22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626A83">
              <w:rPr>
                <w:sz w:val="28"/>
                <w:szCs w:val="28"/>
                <w:lang w:eastAsia="ru-RU"/>
              </w:rPr>
              <w:t xml:space="preserve">190 315,7 </w:t>
            </w:r>
            <w:r w:rsidRPr="00AE0A22">
              <w:rPr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47</w:t>
            </w:r>
            <w:r>
              <w:rPr>
                <w:sz w:val="28"/>
                <w:szCs w:val="28"/>
              </w:rPr>
              <w:t> 177,5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 w:rsidR="00626A83">
              <w:rPr>
                <w:sz w:val="28"/>
                <w:szCs w:val="28"/>
              </w:rPr>
              <w:t>44 568,4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49 284,9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49 284,9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за счет средств местного бюджета –  </w:t>
            </w:r>
            <w:r w:rsidR="00626A83">
              <w:rPr>
                <w:sz w:val="28"/>
                <w:szCs w:val="28"/>
                <w:lang w:eastAsia="ru-RU"/>
              </w:rPr>
              <w:t xml:space="preserve">190 315,7 </w:t>
            </w:r>
            <w:r w:rsidRPr="00AE0A22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2015 год – 47</w:t>
            </w:r>
            <w:r>
              <w:rPr>
                <w:sz w:val="28"/>
                <w:szCs w:val="28"/>
              </w:rPr>
              <w:t> 177,5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2016 год – </w:t>
            </w:r>
            <w:r w:rsidR="00626A83">
              <w:rPr>
                <w:sz w:val="28"/>
                <w:szCs w:val="28"/>
              </w:rPr>
              <w:t>44 568,4</w:t>
            </w:r>
            <w:r w:rsidR="00626A83" w:rsidRPr="00AE0A22">
              <w:rPr>
                <w:sz w:val="28"/>
                <w:szCs w:val="28"/>
              </w:rPr>
              <w:t xml:space="preserve"> </w:t>
            </w:r>
            <w:r w:rsidRPr="00AE0A22">
              <w:rPr>
                <w:sz w:val="28"/>
                <w:szCs w:val="28"/>
              </w:rPr>
              <w:t>тыс. рублей;</w:t>
            </w:r>
          </w:p>
          <w:p w:rsidR="00FC103E" w:rsidRPr="00AE0A22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49 284,9  тыс. рублей;</w:t>
            </w:r>
          </w:p>
          <w:p w:rsidR="00FC103E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49 284,9  тыс. рублей.</w:t>
            </w:r>
          </w:p>
          <w:p w:rsidR="00FC103E" w:rsidRPr="00AE0A22" w:rsidRDefault="00FC103E" w:rsidP="00FC103E">
            <w:pPr>
              <w:ind w:firstLine="459"/>
              <w:jc w:val="both"/>
              <w:rPr>
                <w:sz w:val="28"/>
                <w:szCs w:val="28"/>
              </w:rPr>
            </w:pPr>
            <w:r w:rsidRPr="00A30B79">
              <w:rPr>
                <w:sz w:val="28"/>
                <w:szCs w:val="28"/>
              </w:rPr>
              <w:t>Подпрограмма «</w:t>
            </w:r>
            <w:r w:rsidRPr="00A30B79">
              <w:rPr>
                <w:bCs/>
                <w:color w:val="000000"/>
                <w:sz w:val="28"/>
                <w:szCs w:val="28"/>
                <w:lang w:eastAsia="ru-RU"/>
              </w:rPr>
              <w:t xml:space="preserve">Отдельные мероприятия по управлению реализацией </w:t>
            </w:r>
            <w:r w:rsidRPr="00AE0A22">
              <w:rPr>
                <w:bCs/>
                <w:sz w:val="28"/>
                <w:szCs w:val="28"/>
                <w:lang w:eastAsia="ru-RU"/>
              </w:rPr>
              <w:t>программы (аппарат)</w:t>
            </w:r>
            <w:r w:rsidRPr="00AE0A22">
              <w:rPr>
                <w:sz w:val="28"/>
                <w:szCs w:val="28"/>
              </w:rPr>
              <w:t xml:space="preserve">»: 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 w:rsidRPr="00AE0A22">
              <w:rPr>
                <w:sz w:val="28"/>
                <w:szCs w:val="28"/>
                <w:lang w:eastAsia="ru-RU"/>
              </w:rPr>
              <w:t>общий объем финансирования составляет 9</w:t>
            </w:r>
            <w:r>
              <w:rPr>
                <w:sz w:val="28"/>
                <w:szCs w:val="28"/>
                <w:lang w:eastAsia="ru-RU"/>
              </w:rPr>
              <w:t> 776,0</w:t>
            </w:r>
            <w:r w:rsidRPr="00AE0A22">
              <w:rPr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2 293,5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2016 год – 2</w:t>
            </w:r>
            <w:r>
              <w:rPr>
                <w:sz w:val="28"/>
                <w:szCs w:val="28"/>
              </w:rPr>
              <w:t> 852,3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2 315,1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2 315,1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 w:rsidRPr="00AE0A22">
              <w:rPr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9</w:t>
            </w:r>
            <w:r>
              <w:rPr>
                <w:sz w:val="28"/>
                <w:szCs w:val="28"/>
                <w:lang w:eastAsia="ru-RU"/>
              </w:rPr>
              <w:t> 776,0</w:t>
            </w:r>
            <w:r w:rsidRPr="00AE0A22">
              <w:rPr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lastRenderedPageBreak/>
              <w:t>2015 год – 2</w:t>
            </w:r>
            <w:r>
              <w:rPr>
                <w:sz w:val="28"/>
                <w:szCs w:val="28"/>
              </w:rPr>
              <w:t> 293,5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2016 год – 2</w:t>
            </w:r>
            <w:r>
              <w:rPr>
                <w:sz w:val="28"/>
                <w:szCs w:val="28"/>
              </w:rPr>
              <w:t> 852,3</w:t>
            </w:r>
            <w:r w:rsidRPr="00AE0A22">
              <w:rPr>
                <w:sz w:val="28"/>
                <w:szCs w:val="28"/>
              </w:rPr>
              <w:t xml:space="preserve">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2017 год – 2 315,1 тыс. рублей;</w:t>
            </w:r>
          </w:p>
          <w:p w:rsidR="00FC103E" w:rsidRPr="00AE0A22" w:rsidRDefault="00FC103E" w:rsidP="00FC103E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AE0A22">
              <w:rPr>
                <w:sz w:val="28"/>
                <w:szCs w:val="28"/>
              </w:rPr>
              <w:t>2018 год – 2 315,1 тыс. рублей</w:t>
            </w:r>
            <w:r w:rsidR="009708D1">
              <w:rPr>
                <w:sz w:val="28"/>
                <w:szCs w:val="28"/>
              </w:rPr>
              <w:t>»;</w:t>
            </w:r>
          </w:p>
          <w:p w:rsidR="00FC103E" w:rsidRPr="000275C3" w:rsidRDefault="00FC103E" w:rsidP="00FC103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FC103E" w:rsidRPr="00D93395" w:rsidRDefault="00EB6197" w:rsidP="00FC103E">
      <w:pPr>
        <w:pStyle w:val="a8"/>
        <w:numPr>
          <w:ilvl w:val="0"/>
          <w:numId w:val="20"/>
        </w:numPr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FC103E">
        <w:rPr>
          <w:sz w:val="28"/>
          <w:szCs w:val="28"/>
        </w:rPr>
        <w:t xml:space="preserve">аблицу раздела 5 </w:t>
      </w:r>
      <w:r w:rsidR="00FC103E" w:rsidRPr="00D93395">
        <w:rPr>
          <w:sz w:val="28"/>
          <w:szCs w:val="28"/>
        </w:rPr>
        <w:t>«Обоснование ресурсного обеспечения муниципальной программы»</w:t>
      </w:r>
      <w:r w:rsidR="00FC103E">
        <w:rPr>
          <w:sz w:val="28"/>
          <w:szCs w:val="28"/>
        </w:rPr>
        <w:t xml:space="preserve"> изложить в следующей редакции:</w:t>
      </w:r>
    </w:p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985"/>
        <w:gridCol w:w="1134"/>
        <w:gridCol w:w="992"/>
        <w:gridCol w:w="992"/>
        <w:gridCol w:w="992"/>
        <w:gridCol w:w="1134"/>
      </w:tblGrid>
      <w:tr w:rsidR="00B90C39" w:rsidRPr="008944D9" w:rsidTr="00FC103E">
        <w:tc>
          <w:tcPr>
            <w:tcW w:w="445" w:type="dxa"/>
          </w:tcPr>
          <w:p w:rsidR="00B90C39" w:rsidRPr="003816B4" w:rsidRDefault="00B90C39" w:rsidP="006D73B8">
            <w:pPr>
              <w:jc w:val="both"/>
            </w:pPr>
            <w:r w:rsidRPr="003816B4">
              <w:t>№</w:t>
            </w:r>
          </w:p>
        </w:tc>
        <w:tc>
          <w:tcPr>
            <w:tcW w:w="1965" w:type="dxa"/>
          </w:tcPr>
          <w:p w:rsidR="00B90C39" w:rsidRDefault="00B90C39" w:rsidP="006D73B8">
            <w:pPr>
              <w:jc w:val="both"/>
            </w:pPr>
            <w:r w:rsidRPr="003816B4">
              <w:t>Наименование</w:t>
            </w:r>
          </w:p>
          <w:p w:rsidR="00B90C39" w:rsidRPr="003816B4" w:rsidRDefault="00B90C39" w:rsidP="006D73B8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6D73B8">
            <w:pPr>
              <w:jc w:val="both"/>
            </w:pPr>
          </w:p>
        </w:tc>
        <w:tc>
          <w:tcPr>
            <w:tcW w:w="1134" w:type="dxa"/>
          </w:tcPr>
          <w:p w:rsidR="00B90C39" w:rsidRPr="003816B4" w:rsidRDefault="00B90C39" w:rsidP="006D73B8">
            <w:pPr>
              <w:jc w:val="both"/>
            </w:pPr>
            <w:r w:rsidRPr="003816B4">
              <w:t>2015 г.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both"/>
            </w:pPr>
            <w:r w:rsidRPr="003816B4">
              <w:t>2016 г.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both"/>
            </w:pPr>
            <w:r w:rsidRPr="003816B4">
              <w:t>2017 г.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both"/>
            </w:pPr>
            <w:r w:rsidRPr="003816B4">
              <w:t>201</w:t>
            </w:r>
            <w:r>
              <w:t>8</w:t>
            </w:r>
            <w:r w:rsidRPr="003816B4">
              <w:t xml:space="preserve"> г.</w:t>
            </w:r>
          </w:p>
        </w:tc>
        <w:tc>
          <w:tcPr>
            <w:tcW w:w="1134" w:type="dxa"/>
          </w:tcPr>
          <w:p w:rsidR="00B90C39" w:rsidRPr="003816B4" w:rsidRDefault="00B90C39" w:rsidP="006D73B8">
            <w:pPr>
              <w:jc w:val="both"/>
            </w:pPr>
            <w:r w:rsidRPr="003816B4">
              <w:t>Итого</w:t>
            </w:r>
          </w:p>
        </w:tc>
      </w:tr>
      <w:tr w:rsidR="00B90C39" w:rsidRPr="008944D9" w:rsidTr="00FC103E">
        <w:trPr>
          <w:trHeight w:val="413"/>
        </w:trPr>
        <w:tc>
          <w:tcPr>
            <w:tcW w:w="445" w:type="dxa"/>
          </w:tcPr>
          <w:p w:rsidR="00B90C39" w:rsidRPr="003816B4" w:rsidRDefault="00B90C39" w:rsidP="006D73B8">
            <w:pPr>
              <w:jc w:val="center"/>
            </w:pPr>
            <w:r w:rsidRPr="003816B4">
              <w:t>1</w:t>
            </w:r>
          </w:p>
        </w:tc>
        <w:tc>
          <w:tcPr>
            <w:tcW w:w="1965" w:type="dxa"/>
          </w:tcPr>
          <w:p w:rsidR="00B90C39" w:rsidRDefault="00B90C39" w:rsidP="006D73B8">
            <w:pPr>
              <w:jc w:val="center"/>
            </w:pPr>
            <w:r w:rsidRPr="003816B4">
              <w:t>2</w:t>
            </w:r>
          </w:p>
          <w:p w:rsidR="00B90C39" w:rsidRPr="003816B4" w:rsidRDefault="00B90C39" w:rsidP="006D73B8">
            <w:pPr>
              <w:jc w:val="center"/>
            </w:pPr>
          </w:p>
        </w:tc>
        <w:tc>
          <w:tcPr>
            <w:tcW w:w="1985" w:type="dxa"/>
          </w:tcPr>
          <w:p w:rsidR="00B90C39" w:rsidRPr="003816B4" w:rsidRDefault="00B90C39" w:rsidP="006D73B8">
            <w:pPr>
              <w:jc w:val="center"/>
            </w:pPr>
            <w:r w:rsidRPr="003816B4">
              <w:t>3</w:t>
            </w:r>
          </w:p>
        </w:tc>
        <w:tc>
          <w:tcPr>
            <w:tcW w:w="1134" w:type="dxa"/>
          </w:tcPr>
          <w:p w:rsidR="00B90C39" w:rsidRPr="003816B4" w:rsidRDefault="00B90C39" w:rsidP="006D73B8">
            <w:pPr>
              <w:jc w:val="center"/>
            </w:pPr>
            <w:r w:rsidRPr="003816B4">
              <w:t>4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center"/>
            </w:pPr>
            <w:r w:rsidRPr="003816B4">
              <w:t>5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center"/>
            </w:pPr>
            <w:r w:rsidRPr="003816B4">
              <w:t>6</w:t>
            </w:r>
          </w:p>
        </w:tc>
        <w:tc>
          <w:tcPr>
            <w:tcW w:w="992" w:type="dxa"/>
          </w:tcPr>
          <w:p w:rsidR="00B90C39" w:rsidRPr="003816B4" w:rsidRDefault="00B90C39" w:rsidP="006D73B8">
            <w:pPr>
              <w:jc w:val="center"/>
            </w:pPr>
            <w:r w:rsidRPr="003816B4">
              <w:t>7</w:t>
            </w:r>
          </w:p>
        </w:tc>
        <w:tc>
          <w:tcPr>
            <w:tcW w:w="1134" w:type="dxa"/>
          </w:tcPr>
          <w:p w:rsidR="00B90C39" w:rsidRPr="003816B4" w:rsidRDefault="00B90C39" w:rsidP="006D73B8">
            <w:pPr>
              <w:jc w:val="center"/>
            </w:pPr>
            <w:r>
              <w:t>8</w:t>
            </w:r>
          </w:p>
        </w:tc>
      </w:tr>
      <w:tr w:rsidR="00B90C39" w:rsidRPr="001876B5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1</w:t>
            </w:r>
          </w:p>
        </w:tc>
        <w:tc>
          <w:tcPr>
            <w:tcW w:w="1965" w:type="dxa"/>
            <w:vMerge w:val="restart"/>
          </w:tcPr>
          <w:p w:rsidR="00B90C39" w:rsidRPr="003816B4" w:rsidRDefault="00B90C39" w:rsidP="006D73B8">
            <w:pPr>
              <w:pStyle w:val="af6"/>
              <w:ind w:left="0"/>
              <w:jc w:val="both"/>
            </w:pPr>
            <w:r w:rsidRPr="003816B4">
              <w:t xml:space="preserve">«Основные направления развития» </w:t>
            </w:r>
          </w:p>
          <w:p w:rsidR="00B90C39" w:rsidRPr="003816B4" w:rsidRDefault="00B90C39" w:rsidP="006D73B8">
            <w:pPr>
              <w:pStyle w:val="af6"/>
              <w:ind w:left="459"/>
              <w:jc w:val="both"/>
            </w:pPr>
          </w:p>
          <w:p w:rsidR="00B90C39" w:rsidRPr="003816B4" w:rsidRDefault="00B90C39" w:rsidP="006D73B8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snapToGrid w:val="0"/>
              <w:jc w:val="center"/>
              <w:rPr>
                <w:bCs/>
                <w:iCs/>
              </w:rPr>
            </w:pPr>
            <w:r w:rsidRPr="00EB6197">
              <w:rPr>
                <w:bCs/>
                <w:iCs/>
              </w:rPr>
              <w:t>3919,0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tabs>
                <w:tab w:val="center" w:pos="398"/>
              </w:tabs>
              <w:snapToGrid w:val="0"/>
              <w:rPr>
                <w:bCs/>
                <w:iCs/>
              </w:rPr>
            </w:pPr>
            <w:r w:rsidRPr="00EB6197">
              <w:rPr>
                <w:bCs/>
                <w:iCs/>
              </w:rPr>
              <w:t>6622,3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1776,0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1776,0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both"/>
            </w:pPr>
            <w:r w:rsidRPr="00EB6197">
              <w:t>14093,3</w:t>
            </w:r>
          </w:p>
        </w:tc>
      </w:tr>
      <w:tr w:rsidR="00B90C39" w:rsidRPr="001876B5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6474AE" w:rsidRDefault="00B90C39" w:rsidP="00FC103E">
            <w:pPr>
              <w:jc w:val="both"/>
            </w:pPr>
          </w:p>
        </w:tc>
      </w:tr>
      <w:tr w:rsidR="00B90C39" w:rsidRPr="001876B5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>
              <w:t>29,0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6474AE">
              <w:t>29,0</w:t>
            </w:r>
          </w:p>
        </w:tc>
      </w:tr>
      <w:tr w:rsidR="00B90C39" w:rsidRPr="001876B5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snapToGrid w:val="0"/>
              <w:jc w:val="center"/>
              <w:rPr>
                <w:bCs/>
                <w:iCs/>
              </w:rPr>
            </w:pPr>
            <w:r w:rsidRPr="00936796">
              <w:rPr>
                <w:bCs/>
                <w:iCs/>
              </w:rPr>
              <w:t>3890,0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snapToGri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6622,3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1776,0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1776,0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</w:pPr>
            <w:r>
              <w:t>14064,3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внебюджетные 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  <w:p w:rsidR="00B90C39" w:rsidRPr="00D93395" w:rsidRDefault="00B90C39" w:rsidP="00FC103E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B90C39" w:rsidRPr="003816B4" w:rsidRDefault="00B90C39" w:rsidP="00FC103E">
            <w:pPr>
              <w:jc w:val="center"/>
            </w:pPr>
            <w:r w:rsidRPr="003816B4"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center"/>
            </w:pPr>
            <w:r w:rsidRPr="003816B4"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</w:pPr>
            <w:r w:rsidRPr="003816B4"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90C39" w:rsidRPr="00B966D5" w:rsidRDefault="00B90C39" w:rsidP="00FC103E">
            <w:pPr>
              <w:jc w:val="both"/>
              <w:rPr>
                <w:b/>
              </w:rPr>
            </w:pPr>
            <w:r w:rsidRPr="00B966D5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2</w:t>
            </w:r>
          </w:p>
        </w:tc>
        <w:tc>
          <w:tcPr>
            <w:tcW w:w="1965" w:type="dxa"/>
            <w:vMerge w:val="restart"/>
          </w:tcPr>
          <w:p w:rsidR="00B90C39" w:rsidRPr="003816B4" w:rsidRDefault="00B90C39" w:rsidP="006D73B8">
            <w:r w:rsidRPr="003816B4">
              <w:t>«Кадровое обеспечение в сфере культуры»</w:t>
            </w:r>
          </w:p>
        </w:tc>
        <w:tc>
          <w:tcPr>
            <w:tcW w:w="1985" w:type="dxa"/>
          </w:tcPr>
          <w:p w:rsidR="00B90C39" w:rsidRPr="00FE6C4C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</w:pPr>
            <w:r w:rsidRPr="00EB6197">
              <w:t>25020,5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ind w:left="-108"/>
              <w:jc w:val="center"/>
            </w:pPr>
            <w:r w:rsidRPr="00EB6197">
              <w:t>32892,8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11475,9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11475,9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both"/>
            </w:pPr>
            <w:r w:rsidRPr="00EB6197">
              <w:t>80865,1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3816B4" w:rsidRDefault="00B90C39" w:rsidP="00FC103E">
            <w:r>
              <w:t>14164,3</w:t>
            </w:r>
          </w:p>
        </w:tc>
        <w:tc>
          <w:tcPr>
            <w:tcW w:w="992" w:type="dxa"/>
          </w:tcPr>
          <w:p w:rsidR="00B90C39" w:rsidRPr="003816B4" w:rsidRDefault="00B90C39" w:rsidP="000C53AD">
            <w:pPr>
              <w:ind w:left="-108"/>
              <w:jc w:val="center"/>
            </w:pPr>
            <w:r>
              <w:t>14189,5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center"/>
            </w:pPr>
            <w:r>
              <w:t>317,7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center"/>
            </w:pPr>
            <w:r>
              <w:t>317,7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>
              <w:t>28989,2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3816B4" w:rsidRDefault="00B90C39" w:rsidP="00FC103E">
            <w:pPr>
              <w:jc w:val="center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center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3816B4" w:rsidRDefault="00B90C39" w:rsidP="00FC103E">
            <w:pPr>
              <w:jc w:val="center"/>
            </w:pPr>
            <w:r>
              <w:t>10856,2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ind w:left="-108"/>
              <w:jc w:val="center"/>
            </w:pPr>
            <w:r>
              <w:t>18703,3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</w:pPr>
            <w:r w:rsidRPr="003816B4">
              <w:t>11158,2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</w:pPr>
            <w:r w:rsidRPr="003816B4">
              <w:t>11158,2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</w:pPr>
            <w:r>
              <w:t>51875,9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9708D1" w:rsidRDefault="00B90C39" w:rsidP="009708D1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B90C39" w:rsidRPr="003816B4" w:rsidRDefault="00B90C39" w:rsidP="00FC103E">
            <w:pPr>
              <w:jc w:val="center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center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  <w:rPr>
                <w:b/>
              </w:rPr>
            </w:pPr>
            <w:r w:rsidRPr="003816B4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3816B4" w:rsidRDefault="00B90C39" w:rsidP="00FC103E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3</w:t>
            </w:r>
          </w:p>
        </w:tc>
        <w:tc>
          <w:tcPr>
            <w:tcW w:w="196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«Укрепление материально-технической базы учреждений культуры»</w:t>
            </w:r>
          </w:p>
        </w:tc>
        <w:tc>
          <w:tcPr>
            <w:tcW w:w="1985" w:type="dxa"/>
          </w:tcPr>
          <w:p w:rsidR="00B90C39" w:rsidRPr="00FE6C4C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</w:pPr>
            <w:r w:rsidRPr="00EB6197">
              <w:t>500,00</w:t>
            </w:r>
          </w:p>
        </w:tc>
        <w:tc>
          <w:tcPr>
            <w:tcW w:w="992" w:type="dxa"/>
          </w:tcPr>
          <w:p w:rsidR="00B90C39" w:rsidRPr="00EB6197" w:rsidRDefault="009708D1" w:rsidP="006D73B8">
            <w:pPr>
              <w:jc w:val="center"/>
            </w:pPr>
            <w:r w:rsidRPr="00EB6197">
              <w:t>3839,1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-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-</w:t>
            </w:r>
          </w:p>
        </w:tc>
        <w:tc>
          <w:tcPr>
            <w:tcW w:w="1134" w:type="dxa"/>
          </w:tcPr>
          <w:p w:rsidR="00B90C39" w:rsidRPr="00EB6197" w:rsidRDefault="009708D1" w:rsidP="006D73B8">
            <w:pPr>
              <w:jc w:val="both"/>
            </w:pPr>
            <w:r w:rsidRPr="00EB6197">
              <w:t>4339,1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500,00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1134" w:type="dxa"/>
          </w:tcPr>
          <w:p w:rsidR="00B90C39" w:rsidRPr="00B966D5" w:rsidRDefault="00B90C39" w:rsidP="00FC103E">
            <w:pPr>
              <w:jc w:val="both"/>
            </w:pPr>
            <w:r w:rsidRPr="00B966D5">
              <w:t>500,00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9708D1" w:rsidP="00FC103E">
            <w:pPr>
              <w:jc w:val="center"/>
            </w:pPr>
            <w:r>
              <w:t>3839,1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9708D1" w:rsidP="00FC103E">
            <w:pPr>
              <w:jc w:val="both"/>
            </w:pPr>
            <w:r>
              <w:t>3839,1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B90C39" w:rsidRPr="00D93395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4</w:t>
            </w:r>
          </w:p>
        </w:tc>
        <w:tc>
          <w:tcPr>
            <w:tcW w:w="1965" w:type="dxa"/>
            <w:vMerge w:val="restart"/>
          </w:tcPr>
          <w:p w:rsidR="00B90C39" w:rsidRDefault="00B90C39" w:rsidP="006D73B8">
            <w:pPr>
              <w:jc w:val="both"/>
            </w:pPr>
            <w:r w:rsidRPr="003816B4">
              <w:t>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  <w:p w:rsidR="000C53AD" w:rsidRPr="003816B4" w:rsidRDefault="000C53AD" w:rsidP="006D73B8">
            <w:pPr>
              <w:jc w:val="both"/>
            </w:pPr>
          </w:p>
        </w:tc>
        <w:tc>
          <w:tcPr>
            <w:tcW w:w="1985" w:type="dxa"/>
          </w:tcPr>
          <w:p w:rsidR="00B90C39" w:rsidRPr="00FE6C4C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</w:pPr>
            <w:r w:rsidRPr="00EB6197">
              <w:t>350,0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center"/>
            </w:pPr>
            <w:r w:rsidRPr="00EB6197">
              <w:t>-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350,0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350,0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both"/>
            </w:pPr>
            <w:r w:rsidRPr="00EB6197">
              <w:t>1050,0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350,0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350,0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350,0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</w:pPr>
            <w:r>
              <w:t>1050</w:t>
            </w:r>
            <w:r w:rsidRPr="00936796">
              <w:t>,0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DD3235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</w:tcPr>
          <w:p w:rsidR="00B90C39" w:rsidRPr="003816B4" w:rsidRDefault="00B90C39" w:rsidP="006D73B8">
            <w:pPr>
              <w:jc w:val="center"/>
            </w:pPr>
            <w:r w:rsidRPr="003816B4">
              <w:lastRenderedPageBreak/>
              <w:t>1</w:t>
            </w:r>
          </w:p>
        </w:tc>
        <w:tc>
          <w:tcPr>
            <w:tcW w:w="1965" w:type="dxa"/>
          </w:tcPr>
          <w:p w:rsidR="00B90C39" w:rsidRPr="003816B4" w:rsidRDefault="00B90C39" w:rsidP="006D73B8">
            <w:pPr>
              <w:jc w:val="center"/>
            </w:pPr>
            <w:r w:rsidRPr="003816B4">
              <w:t>2</w:t>
            </w:r>
          </w:p>
        </w:tc>
        <w:tc>
          <w:tcPr>
            <w:tcW w:w="1985" w:type="dxa"/>
          </w:tcPr>
          <w:p w:rsidR="00B90C39" w:rsidRPr="003816B4" w:rsidRDefault="00B90C3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B90C39" w:rsidRPr="00936796" w:rsidRDefault="00B90C39" w:rsidP="006D73B8">
            <w:pPr>
              <w:jc w:val="center"/>
            </w:pPr>
            <w:r w:rsidRPr="00936796">
              <w:t>4</w:t>
            </w:r>
          </w:p>
        </w:tc>
        <w:tc>
          <w:tcPr>
            <w:tcW w:w="992" w:type="dxa"/>
          </w:tcPr>
          <w:p w:rsidR="00B90C39" w:rsidRPr="00936796" w:rsidRDefault="00B90C39" w:rsidP="006D73B8">
            <w:pPr>
              <w:jc w:val="center"/>
            </w:pPr>
            <w:r w:rsidRPr="00936796">
              <w:t>5</w:t>
            </w:r>
          </w:p>
        </w:tc>
        <w:tc>
          <w:tcPr>
            <w:tcW w:w="992" w:type="dxa"/>
          </w:tcPr>
          <w:p w:rsidR="00B90C39" w:rsidRPr="00936796" w:rsidRDefault="00B90C39" w:rsidP="006D73B8">
            <w:pPr>
              <w:jc w:val="center"/>
            </w:pPr>
            <w:r w:rsidRPr="00936796">
              <w:t>6</w:t>
            </w:r>
          </w:p>
        </w:tc>
        <w:tc>
          <w:tcPr>
            <w:tcW w:w="992" w:type="dxa"/>
          </w:tcPr>
          <w:p w:rsidR="00B90C39" w:rsidRPr="00936796" w:rsidRDefault="00B90C39" w:rsidP="006D73B8">
            <w:pPr>
              <w:jc w:val="center"/>
            </w:pPr>
            <w:r w:rsidRPr="00936796">
              <w:t>7</w:t>
            </w:r>
          </w:p>
        </w:tc>
        <w:tc>
          <w:tcPr>
            <w:tcW w:w="1134" w:type="dxa"/>
          </w:tcPr>
          <w:p w:rsidR="00B90C39" w:rsidRPr="00936796" w:rsidRDefault="00B90C39" w:rsidP="006D73B8">
            <w:pPr>
              <w:jc w:val="center"/>
            </w:pPr>
            <w:r w:rsidRPr="00936796">
              <w:t>8</w:t>
            </w:r>
          </w:p>
        </w:tc>
      </w:tr>
      <w:tr w:rsidR="00B90C39" w:rsidRPr="008944D9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5</w:t>
            </w:r>
          </w:p>
        </w:tc>
        <w:tc>
          <w:tcPr>
            <w:tcW w:w="1965" w:type="dxa"/>
            <w:vMerge w:val="restart"/>
          </w:tcPr>
          <w:p w:rsidR="00B90C39" w:rsidRPr="003816B4" w:rsidRDefault="00B90C39" w:rsidP="006D73B8">
            <w:r w:rsidRPr="003816B4">
              <w:t>«Мероприятия по совершенствованию деятельности учреждений культуры, подведомствен</w:t>
            </w:r>
            <w:r>
              <w:t>-</w:t>
            </w:r>
            <w:r w:rsidRPr="003816B4">
              <w:t>ных управлению культуры»</w:t>
            </w:r>
          </w:p>
        </w:tc>
        <w:tc>
          <w:tcPr>
            <w:tcW w:w="1985" w:type="dxa"/>
          </w:tcPr>
          <w:p w:rsidR="00B90C39" w:rsidRPr="003816B4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47177,5</w:t>
            </w:r>
          </w:p>
        </w:tc>
        <w:tc>
          <w:tcPr>
            <w:tcW w:w="992" w:type="dxa"/>
          </w:tcPr>
          <w:p w:rsidR="00B90C39" w:rsidRPr="00EB6197" w:rsidRDefault="009708D1" w:rsidP="006D73B8">
            <w:pPr>
              <w:jc w:val="center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44568,4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49284,9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49284,9</w:t>
            </w:r>
          </w:p>
        </w:tc>
        <w:tc>
          <w:tcPr>
            <w:tcW w:w="1134" w:type="dxa"/>
          </w:tcPr>
          <w:p w:rsidR="00B90C39" w:rsidRPr="00EB6197" w:rsidRDefault="009708D1" w:rsidP="006D73B8">
            <w:pPr>
              <w:jc w:val="both"/>
            </w:pPr>
            <w:r w:rsidRPr="00EB6197">
              <w:t>190315,7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47177,5</w:t>
            </w:r>
          </w:p>
        </w:tc>
        <w:tc>
          <w:tcPr>
            <w:tcW w:w="992" w:type="dxa"/>
          </w:tcPr>
          <w:p w:rsidR="00B90C39" w:rsidRPr="00936796" w:rsidRDefault="009708D1" w:rsidP="00FC1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44568,4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sz w:val="22"/>
                <w:szCs w:val="22"/>
              </w:rPr>
            </w:pPr>
            <w:r w:rsidRPr="00936796">
              <w:rPr>
                <w:sz w:val="22"/>
                <w:szCs w:val="22"/>
              </w:rPr>
              <w:t>49284,9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  <w:rPr>
                <w:sz w:val="22"/>
                <w:szCs w:val="22"/>
              </w:rPr>
            </w:pPr>
            <w:r w:rsidRPr="00936796">
              <w:rPr>
                <w:sz w:val="22"/>
                <w:szCs w:val="22"/>
              </w:rPr>
              <w:t>49284,9</w:t>
            </w:r>
          </w:p>
        </w:tc>
        <w:tc>
          <w:tcPr>
            <w:tcW w:w="1134" w:type="dxa"/>
          </w:tcPr>
          <w:p w:rsidR="00B90C39" w:rsidRPr="00936796" w:rsidRDefault="009708D1" w:rsidP="00FC103E">
            <w:pPr>
              <w:jc w:val="both"/>
            </w:pPr>
            <w:r>
              <w:t>190315,7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 w:val="restart"/>
          </w:tcPr>
          <w:p w:rsidR="00B90C39" w:rsidRPr="003816B4" w:rsidRDefault="00B90C39" w:rsidP="006D73B8">
            <w:pPr>
              <w:jc w:val="both"/>
            </w:pPr>
            <w:r w:rsidRPr="003816B4">
              <w:t>6</w:t>
            </w:r>
          </w:p>
        </w:tc>
        <w:tc>
          <w:tcPr>
            <w:tcW w:w="1965" w:type="dxa"/>
            <w:vMerge w:val="restart"/>
          </w:tcPr>
          <w:p w:rsidR="00B90C39" w:rsidRPr="003816B4" w:rsidRDefault="00B90C39" w:rsidP="006D73B8">
            <w:pPr>
              <w:pStyle w:val="af6"/>
              <w:ind w:left="0"/>
            </w:pPr>
            <w:r w:rsidRPr="003816B4">
              <w:t xml:space="preserve">«Отдельные мероприятия по управлению реализацией </w:t>
            </w:r>
          </w:p>
          <w:p w:rsidR="00B90C39" w:rsidRPr="003816B4" w:rsidRDefault="00B90C39" w:rsidP="006D73B8">
            <w:r w:rsidRPr="003816B4">
              <w:t>программы (аппарат)»</w:t>
            </w:r>
          </w:p>
        </w:tc>
        <w:tc>
          <w:tcPr>
            <w:tcW w:w="1985" w:type="dxa"/>
          </w:tcPr>
          <w:p w:rsidR="00B90C39" w:rsidRPr="003816B4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</w:pPr>
            <w:r w:rsidRPr="00EB6197">
              <w:t>2293,5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center"/>
            </w:pPr>
            <w:r w:rsidRPr="00EB6197">
              <w:t>2852,3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2315,1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</w:pPr>
            <w:r w:rsidRPr="00EB6197">
              <w:t>2315,1</w:t>
            </w: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both"/>
            </w:pPr>
            <w:r w:rsidRPr="00EB6197">
              <w:t>9776,0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  <w:rPr>
                <w:b/>
              </w:rPr>
            </w:pPr>
            <w:r w:rsidRPr="00936796">
              <w:rPr>
                <w:b/>
              </w:rPr>
              <w:t>-</w:t>
            </w:r>
          </w:p>
        </w:tc>
      </w:tr>
      <w:tr w:rsidR="00B90C39" w:rsidRPr="008944D9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3816B4" w:rsidRDefault="00B90C39" w:rsidP="00FC103E">
            <w:pPr>
              <w:pStyle w:val="afb"/>
              <w:rPr>
                <w:rFonts w:ascii="Times New Roman" w:hAnsi="Times New Roman" w:cs="Times New Roman"/>
              </w:rPr>
            </w:pPr>
            <w:r w:rsidRPr="003816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22</w:t>
            </w:r>
            <w:r>
              <w:t>93,5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>
              <w:t>2852,3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2315,1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2315,1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</w:pPr>
            <w:r>
              <w:t>9776,0</w:t>
            </w:r>
          </w:p>
        </w:tc>
      </w:tr>
      <w:tr w:rsidR="00B90C39" w:rsidRPr="00936796" w:rsidTr="00FC103E">
        <w:tc>
          <w:tcPr>
            <w:tcW w:w="44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65" w:type="dxa"/>
            <w:vMerge/>
          </w:tcPr>
          <w:p w:rsidR="00B90C39" w:rsidRPr="003816B4" w:rsidRDefault="00B90C39" w:rsidP="00FC103E">
            <w:pPr>
              <w:jc w:val="both"/>
            </w:pPr>
          </w:p>
        </w:tc>
        <w:tc>
          <w:tcPr>
            <w:tcW w:w="1985" w:type="dxa"/>
          </w:tcPr>
          <w:p w:rsidR="00B90C39" w:rsidRPr="00804731" w:rsidRDefault="00B90C39" w:rsidP="00FC103E">
            <w:pPr>
              <w:rPr>
                <w:lang w:eastAsia="ru-RU"/>
              </w:rPr>
            </w:pPr>
            <w:r w:rsidRPr="003816B4">
              <w:t>внебюджетные источники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center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992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  <w:tc>
          <w:tcPr>
            <w:tcW w:w="1134" w:type="dxa"/>
          </w:tcPr>
          <w:p w:rsidR="00B90C39" w:rsidRPr="00936796" w:rsidRDefault="00B90C39" w:rsidP="00FC103E">
            <w:pPr>
              <w:jc w:val="both"/>
            </w:pPr>
            <w:r w:rsidRPr="00936796">
              <w:t>-</w:t>
            </w:r>
          </w:p>
        </w:tc>
      </w:tr>
      <w:tr w:rsidR="00B90C39" w:rsidRPr="00936796" w:rsidTr="00FC103E">
        <w:tc>
          <w:tcPr>
            <w:tcW w:w="445" w:type="dxa"/>
          </w:tcPr>
          <w:p w:rsidR="00B90C39" w:rsidRPr="00FE6C4C" w:rsidRDefault="00B90C39" w:rsidP="006D73B8">
            <w:pPr>
              <w:jc w:val="both"/>
            </w:pPr>
            <w:r w:rsidRPr="00FE6C4C">
              <w:t>7</w:t>
            </w:r>
          </w:p>
        </w:tc>
        <w:tc>
          <w:tcPr>
            <w:tcW w:w="1965" w:type="dxa"/>
          </w:tcPr>
          <w:p w:rsidR="00B90C39" w:rsidRPr="00EB6197" w:rsidRDefault="00B90C39" w:rsidP="006D73B8">
            <w:pPr>
              <w:jc w:val="both"/>
            </w:pPr>
            <w:r w:rsidRPr="00EB6197">
              <w:t>Итого</w:t>
            </w:r>
          </w:p>
        </w:tc>
        <w:tc>
          <w:tcPr>
            <w:tcW w:w="1985" w:type="dxa"/>
          </w:tcPr>
          <w:p w:rsidR="00B90C39" w:rsidRPr="00EB6197" w:rsidRDefault="00B90C39" w:rsidP="006D73B8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0C39" w:rsidRPr="00EB6197" w:rsidRDefault="00B90C39" w:rsidP="006D73B8">
            <w:pPr>
              <w:jc w:val="center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79260,5</w:t>
            </w:r>
          </w:p>
        </w:tc>
        <w:tc>
          <w:tcPr>
            <w:tcW w:w="992" w:type="dxa"/>
          </w:tcPr>
          <w:p w:rsidR="00B90C39" w:rsidRPr="00EB6197" w:rsidRDefault="009708D1" w:rsidP="006D73B8">
            <w:pPr>
              <w:jc w:val="center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90774,9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65201,9</w:t>
            </w:r>
          </w:p>
        </w:tc>
        <w:tc>
          <w:tcPr>
            <w:tcW w:w="992" w:type="dxa"/>
          </w:tcPr>
          <w:p w:rsidR="00B90C39" w:rsidRPr="00EB6197" w:rsidRDefault="00B90C39" w:rsidP="006D73B8">
            <w:pPr>
              <w:jc w:val="both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65201,9</w:t>
            </w:r>
          </w:p>
        </w:tc>
        <w:tc>
          <w:tcPr>
            <w:tcW w:w="1134" w:type="dxa"/>
          </w:tcPr>
          <w:p w:rsidR="00B90C39" w:rsidRPr="00EB6197" w:rsidRDefault="009708D1" w:rsidP="006D73B8">
            <w:pPr>
              <w:jc w:val="both"/>
              <w:rPr>
                <w:sz w:val="22"/>
                <w:szCs w:val="22"/>
              </w:rPr>
            </w:pPr>
            <w:r w:rsidRPr="00EB6197">
              <w:rPr>
                <w:sz w:val="22"/>
                <w:szCs w:val="22"/>
              </w:rPr>
              <w:t>300439,2</w:t>
            </w:r>
          </w:p>
        </w:tc>
      </w:tr>
    </w:tbl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FC103E" w:rsidRPr="009E1DD1" w:rsidRDefault="00FC103E" w:rsidP="00FC103E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№ </w:t>
      </w:r>
      <w:r w:rsidR="009708D1">
        <w:rPr>
          <w:sz w:val="28"/>
          <w:szCs w:val="28"/>
        </w:rPr>
        <w:t>3</w:t>
      </w:r>
      <w:r>
        <w:rPr>
          <w:sz w:val="28"/>
          <w:szCs w:val="28"/>
        </w:rPr>
        <w:t xml:space="preserve"> к муниципальной</w:t>
      </w:r>
      <w:r w:rsidRPr="009E1DD1">
        <w:t xml:space="preserve"> </w:t>
      </w:r>
      <w:r w:rsidRPr="009E1DD1">
        <w:rPr>
          <w:sz w:val="28"/>
          <w:szCs w:val="28"/>
        </w:rPr>
        <w:t>программе «Развитие культуры Темрюкского района»:</w:t>
      </w:r>
    </w:p>
    <w:p w:rsidR="00FC103E" w:rsidRDefault="00FC103E" w:rsidP="00FC103E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E1DD1">
        <w:rPr>
          <w:sz w:val="28"/>
          <w:szCs w:val="28"/>
        </w:rPr>
        <w:t xml:space="preserve">озицию «Объемы бюджетных ассигнований программы» паспорта </w:t>
      </w:r>
      <w:r>
        <w:rPr>
          <w:sz w:val="28"/>
          <w:szCs w:val="28"/>
        </w:rPr>
        <w:t>подпрограммы «</w:t>
      </w:r>
      <w:r w:rsidR="009708D1">
        <w:rPr>
          <w:sz w:val="28"/>
          <w:szCs w:val="28"/>
        </w:rPr>
        <w:t>Укрепление материально-технической базы учреждений культуры</w:t>
      </w:r>
      <w:r>
        <w:rPr>
          <w:sz w:val="28"/>
          <w:szCs w:val="28"/>
        </w:rPr>
        <w:t xml:space="preserve">» </w:t>
      </w:r>
      <w:r w:rsidRPr="009E1DD1">
        <w:rPr>
          <w:sz w:val="28"/>
          <w:szCs w:val="28"/>
        </w:rPr>
        <w:t>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9708D1" w:rsidRPr="00804731" w:rsidTr="00EB6197">
        <w:tc>
          <w:tcPr>
            <w:tcW w:w="4134" w:type="dxa"/>
          </w:tcPr>
          <w:p w:rsidR="009708D1" w:rsidRPr="00EB6197" w:rsidRDefault="00EB6197" w:rsidP="00EB6197">
            <w:pPr>
              <w:snapToGrid w:val="0"/>
              <w:spacing w:line="276" w:lineRule="auto"/>
              <w:ind w:left="-108"/>
              <w:rPr>
                <w:sz w:val="28"/>
                <w:szCs w:val="28"/>
              </w:rPr>
            </w:pPr>
            <w:r w:rsidRPr="00EB6197">
              <w:rPr>
                <w:sz w:val="28"/>
                <w:szCs w:val="28"/>
              </w:rPr>
              <w:t>«</w:t>
            </w:r>
            <w:r w:rsidR="009708D1" w:rsidRPr="00EB6197">
              <w:rPr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5505" w:type="dxa"/>
          </w:tcPr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>бщий объем финансирования составляет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7922">
              <w:rPr>
                <w:color w:val="000000" w:themeColor="text1"/>
                <w:sz w:val="28"/>
                <w:szCs w:val="28"/>
                <w:lang w:eastAsia="ru-RU"/>
              </w:rPr>
              <w:t>4 339,1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 xml:space="preserve">2015 год – </w:t>
            </w:r>
            <w:r w:rsidRPr="004979E0">
              <w:rPr>
                <w:color w:val="000000" w:themeColor="text1"/>
                <w:sz w:val="28"/>
                <w:szCs w:val="28"/>
              </w:rPr>
              <w:t>500,0</w:t>
            </w:r>
            <w:r w:rsidRPr="0092265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="005B7922">
              <w:rPr>
                <w:sz w:val="28"/>
                <w:szCs w:val="28"/>
              </w:rPr>
              <w:t>3 839,1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22655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 xml:space="preserve">за счет средств местного бюджета – </w:t>
            </w:r>
            <w:r>
              <w:rPr>
                <w:sz w:val="28"/>
                <w:szCs w:val="28"/>
              </w:rPr>
              <w:t xml:space="preserve">        </w:t>
            </w:r>
            <w:r w:rsidR="005B7922">
              <w:rPr>
                <w:sz w:val="28"/>
                <w:szCs w:val="28"/>
              </w:rPr>
              <w:t>3 839,1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2015 год –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="005B7922">
              <w:rPr>
                <w:sz w:val="28"/>
                <w:szCs w:val="28"/>
              </w:rPr>
              <w:t>3 839,1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5B7922" w:rsidRDefault="009708D1" w:rsidP="00EB6197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привлечение средств из краевого бюджета – 500,0</w:t>
            </w:r>
            <w:r w:rsidRPr="00922655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2015 год –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4979E0">
              <w:rPr>
                <w:color w:val="000000" w:themeColor="text1"/>
                <w:sz w:val="28"/>
                <w:szCs w:val="28"/>
              </w:rPr>
              <w:t>500,0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Pr="00922655" w:rsidRDefault="009708D1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9708D1" w:rsidRDefault="009708D1" w:rsidP="009708D1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>8</w:t>
            </w:r>
            <w:r w:rsidRPr="00922655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FC103E" w:rsidRDefault="00FC103E" w:rsidP="00FC103E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разделе </w:t>
      </w:r>
      <w:r w:rsidR="005E31C9">
        <w:rPr>
          <w:sz w:val="28"/>
          <w:szCs w:val="28"/>
        </w:rPr>
        <w:t>4</w:t>
      </w:r>
      <w:r>
        <w:rPr>
          <w:sz w:val="28"/>
          <w:szCs w:val="28"/>
        </w:rPr>
        <w:t xml:space="preserve"> «Перечень мероприятий подпрограммы»:</w:t>
      </w:r>
    </w:p>
    <w:p w:rsidR="00FC103E" w:rsidRDefault="00FC103E" w:rsidP="00567E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B6197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1.</w:t>
      </w:r>
      <w:r w:rsidR="005B792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B7922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5B7922">
        <w:rPr>
          <w:sz w:val="28"/>
          <w:szCs w:val="28"/>
        </w:rPr>
        <w:t>Капитальный и текущий ремонт, благоустройство территории, материально-техни</w:t>
      </w:r>
      <w:r w:rsidR="00EB6197">
        <w:rPr>
          <w:sz w:val="28"/>
          <w:szCs w:val="28"/>
        </w:rPr>
        <w:t xml:space="preserve">ческое обеспечение МБУ ДО «ДШИ» </w:t>
      </w:r>
      <w:r w:rsidR="005B7922">
        <w:rPr>
          <w:sz w:val="28"/>
          <w:szCs w:val="28"/>
        </w:rPr>
        <w:t>г. Темрюк»</w:t>
      </w:r>
      <w:r>
        <w:rPr>
          <w:sz w:val="28"/>
          <w:szCs w:val="28"/>
        </w:rPr>
        <w:t xml:space="preserve">: </w:t>
      </w:r>
    </w:p>
    <w:p w:rsidR="005B7922" w:rsidRDefault="005B7922" w:rsidP="00FC103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граф</w:t>
      </w:r>
      <w:r w:rsidR="00EB6197">
        <w:rPr>
          <w:sz w:val="28"/>
          <w:szCs w:val="28"/>
        </w:rPr>
        <w:t>ы</w:t>
      </w:r>
      <w:r w:rsidR="006B4001">
        <w:rPr>
          <w:sz w:val="28"/>
          <w:szCs w:val="28"/>
        </w:rPr>
        <w:t xml:space="preserve"> 2, 10 и</w:t>
      </w:r>
      <w:r>
        <w:rPr>
          <w:sz w:val="28"/>
          <w:szCs w:val="28"/>
        </w:rPr>
        <w:t xml:space="preserve"> 11 дополнить словами</w:t>
      </w:r>
      <w:r w:rsidR="006B4001">
        <w:rPr>
          <w:sz w:val="28"/>
          <w:szCs w:val="28"/>
        </w:rPr>
        <w:t xml:space="preserve"> </w:t>
      </w:r>
      <w:r w:rsidR="00EB6197">
        <w:rPr>
          <w:sz w:val="28"/>
          <w:szCs w:val="28"/>
        </w:rPr>
        <w:t>«</w:t>
      </w:r>
      <w:r w:rsidR="006B4001">
        <w:rPr>
          <w:sz w:val="28"/>
          <w:szCs w:val="28"/>
        </w:rPr>
        <w:t>МБУ ДО «ДШИ» ст-цы Тамань</w:t>
      </w:r>
      <w:r w:rsidR="00EB6197">
        <w:rPr>
          <w:sz w:val="28"/>
          <w:szCs w:val="28"/>
        </w:rPr>
        <w:t>»</w:t>
      </w:r>
      <w:r w:rsidR="006B4001">
        <w:rPr>
          <w:sz w:val="28"/>
          <w:szCs w:val="28"/>
        </w:rPr>
        <w:t>;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5 </w:t>
      </w:r>
      <w:r w:rsidR="00EB6197">
        <w:rPr>
          <w:sz w:val="28"/>
          <w:szCs w:val="28"/>
        </w:rPr>
        <w:t xml:space="preserve">в </w:t>
      </w:r>
      <w:r w:rsidR="00ED00F3">
        <w:rPr>
          <w:sz w:val="28"/>
          <w:szCs w:val="28"/>
        </w:rPr>
        <w:t xml:space="preserve">строке «всего» </w:t>
      </w:r>
      <w:r>
        <w:rPr>
          <w:sz w:val="28"/>
          <w:szCs w:val="28"/>
        </w:rPr>
        <w:t>цифры «</w:t>
      </w:r>
      <w:r w:rsidR="006B4001">
        <w:rPr>
          <w:sz w:val="28"/>
          <w:szCs w:val="28"/>
        </w:rPr>
        <w:t>300,00</w:t>
      </w:r>
      <w:r>
        <w:rPr>
          <w:sz w:val="28"/>
          <w:szCs w:val="28"/>
        </w:rPr>
        <w:t>» заменить цифрами «</w:t>
      </w:r>
      <w:r w:rsidR="00EB6197">
        <w:rPr>
          <w:sz w:val="28"/>
          <w:szCs w:val="28"/>
        </w:rPr>
        <w:t>2</w:t>
      </w:r>
      <w:r w:rsidR="00ED00F3">
        <w:rPr>
          <w:sz w:val="28"/>
          <w:szCs w:val="28"/>
        </w:rPr>
        <w:t xml:space="preserve">639,1», </w:t>
      </w:r>
      <w:r w:rsidR="00EB6197">
        <w:rPr>
          <w:sz w:val="28"/>
          <w:szCs w:val="28"/>
        </w:rPr>
        <w:t xml:space="preserve">в </w:t>
      </w:r>
      <w:r w:rsidR="00ED00F3">
        <w:rPr>
          <w:sz w:val="28"/>
          <w:szCs w:val="28"/>
        </w:rPr>
        <w:t xml:space="preserve">строке «местные бюджеты» </w:t>
      </w:r>
      <w:r w:rsidR="00EB6197">
        <w:rPr>
          <w:sz w:val="28"/>
          <w:szCs w:val="28"/>
        </w:rPr>
        <w:t>добавить цифры «2</w:t>
      </w:r>
      <w:r w:rsidR="00ED00F3">
        <w:rPr>
          <w:sz w:val="28"/>
          <w:szCs w:val="28"/>
        </w:rPr>
        <w:t>339,1»</w:t>
      </w:r>
      <w:r>
        <w:rPr>
          <w:sz w:val="28"/>
          <w:szCs w:val="28"/>
        </w:rPr>
        <w:t>;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7 </w:t>
      </w:r>
      <w:r w:rsidR="00EB6197">
        <w:rPr>
          <w:sz w:val="28"/>
          <w:szCs w:val="28"/>
        </w:rPr>
        <w:t xml:space="preserve">в </w:t>
      </w:r>
      <w:r w:rsidR="00ED00F3">
        <w:rPr>
          <w:sz w:val="28"/>
          <w:szCs w:val="28"/>
        </w:rPr>
        <w:t xml:space="preserve">строке «всего» </w:t>
      </w:r>
      <w:r w:rsidR="006B4001">
        <w:rPr>
          <w:sz w:val="28"/>
          <w:szCs w:val="28"/>
        </w:rPr>
        <w:t xml:space="preserve">добавить </w:t>
      </w:r>
      <w:r>
        <w:rPr>
          <w:sz w:val="28"/>
          <w:szCs w:val="28"/>
        </w:rPr>
        <w:t>цифры «</w:t>
      </w:r>
      <w:r w:rsidR="00EB6197">
        <w:rPr>
          <w:sz w:val="28"/>
          <w:szCs w:val="28"/>
        </w:rPr>
        <w:t>2</w:t>
      </w:r>
      <w:r w:rsidR="00ED00F3">
        <w:rPr>
          <w:sz w:val="28"/>
          <w:szCs w:val="28"/>
        </w:rPr>
        <w:t>339,1</w:t>
      </w:r>
      <w:r>
        <w:rPr>
          <w:sz w:val="28"/>
          <w:szCs w:val="28"/>
        </w:rPr>
        <w:t>»</w:t>
      </w:r>
      <w:r w:rsidR="00ED00F3">
        <w:rPr>
          <w:sz w:val="28"/>
          <w:szCs w:val="28"/>
        </w:rPr>
        <w:t xml:space="preserve">, </w:t>
      </w:r>
      <w:r w:rsidR="00EB6197">
        <w:rPr>
          <w:sz w:val="28"/>
          <w:szCs w:val="28"/>
        </w:rPr>
        <w:t xml:space="preserve">в </w:t>
      </w:r>
      <w:r w:rsidR="00ED00F3">
        <w:rPr>
          <w:sz w:val="28"/>
          <w:szCs w:val="28"/>
        </w:rPr>
        <w:t>строке «мес</w:t>
      </w:r>
      <w:r w:rsidR="00EB6197">
        <w:rPr>
          <w:sz w:val="28"/>
          <w:szCs w:val="28"/>
        </w:rPr>
        <w:t>тные бюджеты» добавить цифры «2</w:t>
      </w:r>
      <w:r w:rsidR="00ED00F3">
        <w:rPr>
          <w:sz w:val="28"/>
          <w:szCs w:val="28"/>
        </w:rPr>
        <w:t>339,1»</w:t>
      </w:r>
      <w:r>
        <w:rPr>
          <w:sz w:val="28"/>
          <w:szCs w:val="28"/>
        </w:rPr>
        <w:t>;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«ИТОГО по подпрограмме» цифры «</w:t>
      </w:r>
      <w:r w:rsidR="005E31C9">
        <w:rPr>
          <w:sz w:val="28"/>
          <w:szCs w:val="28"/>
        </w:rPr>
        <w:t>2000,00</w:t>
      </w:r>
      <w:r>
        <w:rPr>
          <w:sz w:val="28"/>
          <w:szCs w:val="28"/>
        </w:rPr>
        <w:t>» заменить цифрами «</w:t>
      </w:r>
      <w:r w:rsidR="005E31C9">
        <w:rPr>
          <w:sz w:val="28"/>
          <w:szCs w:val="28"/>
        </w:rPr>
        <w:t>4339,1</w:t>
      </w:r>
      <w:r>
        <w:rPr>
          <w:sz w:val="28"/>
          <w:szCs w:val="28"/>
        </w:rPr>
        <w:t>», цифры «</w:t>
      </w:r>
      <w:r w:rsidR="005E31C9">
        <w:rPr>
          <w:sz w:val="28"/>
          <w:szCs w:val="28"/>
        </w:rPr>
        <w:t>1500,00</w:t>
      </w:r>
      <w:r>
        <w:rPr>
          <w:sz w:val="28"/>
          <w:szCs w:val="28"/>
        </w:rPr>
        <w:t>» заменить цифрами «</w:t>
      </w:r>
      <w:r w:rsidR="005E31C9">
        <w:rPr>
          <w:sz w:val="28"/>
          <w:szCs w:val="28"/>
        </w:rPr>
        <w:t>3839,1</w:t>
      </w:r>
      <w:r>
        <w:rPr>
          <w:sz w:val="28"/>
          <w:szCs w:val="28"/>
        </w:rPr>
        <w:t>»;</w:t>
      </w:r>
    </w:p>
    <w:p w:rsidR="00FC103E" w:rsidRDefault="00FC103E" w:rsidP="00FC103E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раздела </w:t>
      </w:r>
      <w:r w:rsidR="005E31C9">
        <w:rPr>
          <w:sz w:val="28"/>
          <w:szCs w:val="28"/>
        </w:rPr>
        <w:t>5</w:t>
      </w:r>
      <w:r>
        <w:rPr>
          <w:sz w:val="28"/>
          <w:szCs w:val="28"/>
        </w:rPr>
        <w:t xml:space="preserve"> «Обоснование ресурсного обеспечения подпрограммы» изложить в следующей редакции:</w:t>
      </w:r>
    </w:p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3"/>
        <w:gridCol w:w="1410"/>
        <w:gridCol w:w="1407"/>
        <w:gridCol w:w="1468"/>
        <w:gridCol w:w="1582"/>
        <w:gridCol w:w="2009"/>
      </w:tblGrid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  <w:r w:rsidRPr="008944D9">
              <w:rPr>
                <w:sz w:val="28"/>
                <w:szCs w:val="28"/>
              </w:rPr>
              <w:t>2015 г.</w:t>
            </w:r>
          </w:p>
        </w:tc>
        <w:tc>
          <w:tcPr>
            <w:tcW w:w="1407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  <w:r w:rsidRPr="008944D9">
              <w:rPr>
                <w:sz w:val="28"/>
                <w:szCs w:val="28"/>
              </w:rPr>
              <w:t>2016 г.</w:t>
            </w:r>
          </w:p>
        </w:tc>
        <w:tc>
          <w:tcPr>
            <w:tcW w:w="1468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  <w:r w:rsidRPr="008944D9">
              <w:rPr>
                <w:sz w:val="28"/>
                <w:szCs w:val="28"/>
              </w:rPr>
              <w:t>2017 г.</w:t>
            </w:r>
          </w:p>
        </w:tc>
        <w:tc>
          <w:tcPr>
            <w:tcW w:w="1582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  <w:r w:rsidRPr="008944D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8944D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009" w:type="dxa"/>
          </w:tcPr>
          <w:p w:rsidR="005E31C9" w:rsidRPr="008944D9" w:rsidRDefault="005E31C9" w:rsidP="006D73B8">
            <w:pPr>
              <w:jc w:val="center"/>
              <w:rPr>
                <w:sz w:val="28"/>
                <w:szCs w:val="28"/>
              </w:rPr>
            </w:pPr>
            <w:r w:rsidRPr="008944D9">
              <w:rPr>
                <w:sz w:val="28"/>
                <w:szCs w:val="28"/>
              </w:rPr>
              <w:t>Итого</w:t>
            </w:r>
          </w:p>
        </w:tc>
      </w:tr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5E31C9" w:rsidRPr="00FB53FB" w:rsidRDefault="005E31C9" w:rsidP="006D73B8">
            <w:pPr>
              <w:jc w:val="center"/>
            </w:pPr>
            <w:r>
              <w:t>500,00</w:t>
            </w:r>
          </w:p>
        </w:tc>
        <w:tc>
          <w:tcPr>
            <w:tcW w:w="1407" w:type="dxa"/>
          </w:tcPr>
          <w:p w:rsidR="005E31C9" w:rsidRDefault="005E31C9" w:rsidP="006D73B8">
            <w:pPr>
              <w:jc w:val="center"/>
            </w:pPr>
            <w:r>
              <w:t>3 839,1</w:t>
            </w:r>
          </w:p>
          <w:p w:rsidR="005E31C9" w:rsidRPr="00FB53FB" w:rsidRDefault="005E31C9" w:rsidP="006D73B8">
            <w:pPr>
              <w:jc w:val="center"/>
            </w:pPr>
          </w:p>
        </w:tc>
        <w:tc>
          <w:tcPr>
            <w:tcW w:w="1468" w:type="dxa"/>
          </w:tcPr>
          <w:p w:rsidR="005E31C9" w:rsidRPr="00FB53FB" w:rsidRDefault="005E31C9" w:rsidP="006D73B8">
            <w:pPr>
              <w:jc w:val="center"/>
            </w:pPr>
            <w:r w:rsidRPr="00FB53FB">
              <w:t>-</w:t>
            </w:r>
          </w:p>
        </w:tc>
        <w:tc>
          <w:tcPr>
            <w:tcW w:w="1582" w:type="dxa"/>
          </w:tcPr>
          <w:p w:rsidR="005E31C9" w:rsidRPr="00FB53FB" w:rsidRDefault="005E31C9" w:rsidP="006D73B8">
            <w:pPr>
              <w:jc w:val="center"/>
            </w:pPr>
            <w:r w:rsidRPr="00FB53FB">
              <w:t>-</w:t>
            </w:r>
          </w:p>
        </w:tc>
        <w:tc>
          <w:tcPr>
            <w:tcW w:w="2009" w:type="dxa"/>
          </w:tcPr>
          <w:p w:rsidR="005E31C9" w:rsidRPr="008944D9" w:rsidRDefault="005E31C9" w:rsidP="006D73B8">
            <w:pPr>
              <w:jc w:val="center"/>
              <w:rPr>
                <w:b/>
              </w:rPr>
            </w:pPr>
            <w:r>
              <w:rPr>
                <w:b/>
              </w:rPr>
              <w:t>4 339,1</w:t>
            </w:r>
          </w:p>
        </w:tc>
      </w:tr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0" w:type="dxa"/>
          </w:tcPr>
          <w:p w:rsidR="005E31C9" w:rsidRPr="001E77F9" w:rsidRDefault="005E31C9" w:rsidP="006D73B8">
            <w:pPr>
              <w:jc w:val="center"/>
            </w:pPr>
            <w:r>
              <w:t>500,00</w:t>
            </w:r>
          </w:p>
        </w:tc>
        <w:tc>
          <w:tcPr>
            <w:tcW w:w="1407" w:type="dxa"/>
          </w:tcPr>
          <w:p w:rsidR="005E31C9" w:rsidRPr="001E77F9" w:rsidRDefault="005E31C9" w:rsidP="006D73B8">
            <w:pPr>
              <w:jc w:val="center"/>
            </w:pPr>
            <w:r>
              <w:t>-</w:t>
            </w:r>
          </w:p>
        </w:tc>
        <w:tc>
          <w:tcPr>
            <w:tcW w:w="1468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82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09" w:type="dxa"/>
          </w:tcPr>
          <w:p w:rsidR="005E31C9" w:rsidRPr="00CA795C" w:rsidRDefault="005E31C9" w:rsidP="006D73B8">
            <w:pPr>
              <w:jc w:val="center"/>
              <w:rPr>
                <w:b/>
              </w:rPr>
            </w:pPr>
            <w:r w:rsidRPr="00CA795C">
              <w:rPr>
                <w:b/>
              </w:rPr>
              <w:t>500,00</w:t>
            </w:r>
          </w:p>
        </w:tc>
      </w:tr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0" w:type="dxa"/>
          </w:tcPr>
          <w:p w:rsidR="005E31C9" w:rsidRPr="001E77F9" w:rsidRDefault="005E31C9" w:rsidP="006D73B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5E31C9" w:rsidRPr="001E77F9" w:rsidRDefault="005E31C9" w:rsidP="006D73B8">
            <w:pPr>
              <w:jc w:val="center"/>
            </w:pPr>
            <w:r>
              <w:t>-</w:t>
            </w:r>
          </w:p>
        </w:tc>
        <w:tc>
          <w:tcPr>
            <w:tcW w:w="1468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82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09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</w:tr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0" w:type="dxa"/>
          </w:tcPr>
          <w:p w:rsidR="005E31C9" w:rsidRPr="00FB53FB" w:rsidRDefault="005E31C9" w:rsidP="006D73B8">
            <w:pPr>
              <w:jc w:val="center"/>
            </w:pPr>
            <w:r w:rsidRPr="00FB53FB">
              <w:t>-</w:t>
            </w:r>
          </w:p>
        </w:tc>
        <w:tc>
          <w:tcPr>
            <w:tcW w:w="1407" w:type="dxa"/>
          </w:tcPr>
          <w:p w:rsidR="005E31C9" w:rsidRPr="00FB53FB" w:rsidRDefault="005E31C9" w:rsidP="006D73B8">
            <w:pPr>
              <w:jc w:val="center"/>
            </w:pPr>
            <w:r>
              <w:t>3 839,1</w:t>
            </w:r>
          </w:p>
        </w:tc>
        <w:tc>
          <w:tcPr>
            <w:tcW w:w="1468" w:type="dxa"/>
          </w:tcPr>
          <w:p w:rsidR="005E31C9" w:rsidRPr="00FB53FB" w:rsidRDefault="005E31C9" w:rsidP="006D73B8">
            <w:pPr>
              <w:jc w:val="center"/>
            </w:pPr>
            <w:r w:rsidRPr="00FB53FB">
              <w:t>-</w:t>
            </w:r>
          </w:p>
        </w:tc>
        <w:tc>
          <w:tcPr>
            <w:tcW w:w="1582" w:type="dxa"/>
          </w:tcPr>
          <w:p w:rsidR="005E31C9" w:rsidRPr="00FB53FB" w:rsidRDefault="005E31C9" w:rsidP="006D73B8">
            <w:pPr>
              <w:jc w:val="center"/>
            </w:pPr>
            <w:r w:rsidRPr="00FB53FB">
              <w:t>-</w:t>
            </w:r>
          </w:p>
        </w:tc>
        <w:tc>
          <w:tcPr>
            <w:tcW w:w="2009" w:type="dxa"/>
          </w:tcPr>
          <w:p w:rsidR="005E31C9" w:rsidRPr="008944D9" w:rsidRDefault="005E31C9" w:rsidP="006D73B8">
            <w:pPr>
              <w:jc w:val="center"/>
              <w:rPr>
                <w:b/>
              </w:rPr>
            </w:pPr>
            <w:r>
              <w:rPr>
                <w:b/>
              </w:rPr>
              <w:t>3 839,1</w:t>
            </w:r>
          </w:p>
        </w:tc>
      </w:tr>
      <w:tr w:rsidR="005E31C9" w:rsidRPr="00E2405C" w:rsidTr="00FC103E">
        <w:tc>
          <w:tcPr>
            <w:tcW w:w="1763" w:type="dxa"/>
          </w:tcPr>
          <w:p w:rsidR="005E31C9" w:rsidRPr="008944D9" w:rsidRDefault="005E31C9" w:rsidP="006D73B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0" w:type="dxa"/>
          </w:tcPr>
          <w:p w:rsidR="005E31C9" w:rsidRPr="001E77F9" w:rsidRDefault="005E31C9" w:rsidP="006D73B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5E31C9" w:rsidRPr="001E77F9" w:rsidRDefault="005E31C9" w:rsidP="006D73B8">
            <w:pPr>
              <w:jc w:val="center"/>
            </w:pPr>
            <w:r>
              <w:t>-</w:t>
            </w:r>
          </w:p>
        </w:tc>
        <w:tc>
          <w:tcPr>
            <w:tcW w:w="1468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82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09" w:type="dxa"/>
          </w:tcPr>
          <w:p w:rsidR="005E31C9" w:rsidRPr="008944D9" w:rsidRDefault="005E31C9" w:rsidP="006D73B8">
            <w:pPr>
              <w:jc w:val="center"/>
              <w:rPr>
                <w:b/>
                <w:sz w:val="28"/>
                <w:szCs w:val="28"/>
              </w:rPr>
            </w:pPr>
            <w:r w:rsidRPr="008944D9">
              <w:rPr>
                <w:b/>
                <w:sz w:val="28"/>
                <w:szCs w:val="28"/>
              </w:rPr>
              <w:t>-</w:t>
            </w:r>
          </w:p>
        </w:tc>
      </w:tr>
    </w:tbl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FC103E" w:rsidRPr="009E1DD1" w:rsidRDefault="00FC103E" w:rsidP="00FC103E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5 к муниципальной</w:t>
      </w:r>
      <w:r w:rsidRPr="009E1DD1">
        <w:t xml:space="preserve"> </w:t>
      </w:r>
      <w:r w:rsidRPr="009E1DD1">
        <w:rPr>
          <w:sz w:val="28"/>
          <w:szCs w:val="28"/>
        </w:rPr>
        <w:t>программе «Развитие культуры Темрюкского района»:</w:t>
      </w:r>
    </w:p>
    <w:p w:rsidR="00FC103E" w:rsidRPr="0039115C" w:rsidRDefault="00FC103E" w:rsidP="00FC103E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E1DD1">
        <w:rPr>
          <w:sz w:val="28"/>
          <w:szCs w:val="28"/>
        </w:rPr>
        <w:t xml:space="preserve">озицию «Объемы бюджетных ассигнований муниципальной программы» паспорта </w:t>
      </w:r>
      <w:r>
        <w:rPr>
          <w:sz w:val="28"/>
          <w:szCs w:val="28"/>
        </w:rPr>
        <w:t xml:space="preserve">подпрограммы «Мероприятия по совершенствованию деятельности учреждений культуры, подведомственных управлению культуры» </w:t>
      </w:r>
      <w:r w:rsidRPr="009E1DD1">
        <w:rPr>
          <w:sz w:val="28"/>
          <w:szCs w:val="28"/>
        </w:rPr>
        <w:t>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F72376" w:rsidRPr="0039115C" w:rsidTr="00EB6197">
        <w:tc>
          <w:tcPr>
            <w:tcW w:w="4133" w:type="dxa"/>
          </w:tcPr>
          <w:p w:rsidR="00F72376" w:rsidRPr="00EB6197" w:rsidRDefault="00EB6197" w:rsidP="00EB6197">
            <w:pPr>
              <w:snapToGrid w:val="0"/>
              <w:ind w:left="-108"/>
              <w:rPr>
                <w:sz w:val="28"/>
                <w:szCs w:val="28"/>
              </w:rPr>
            </w:pPr>
            <w:r w:rsidRPr="00EB6197">
              <w:rPr>
                <w:sz w:val="28"/>
                <w:szCs w:val="28"/>
              </w:rPr>
              <w:t>«</w:t>
            </w:r>
            <w:r w:rsidR="00F72376" w:rsidRPr="00EB6197">
              <w:rPr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5506" w:type="dxa"/>
          </w:tcPr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922655">
              <w:rPr>
                <w:color w:val="000000"/>
                <w:sz w:val="28"/>
                <w:szCs w:val="28"/>
                <w:lang w:eastAsia="ru-RU"/>
              </w:rPr>
              <w:t xml:space="preserve">бщий объем финансирования составляет </w:t>
            </w:r>
            <w:r w:rsidRPr="00407A50">
              <w:rPr>
                <w:sz w:val="28"/>
                <w:szCs w:val="28"/>
                <w:lang w:eastAsia="ru-RU"/>
              </w:rPr>
              <w:t>19</w:t>
            </w:r>
            <w:r>
              <w:rPr>
                <w:sz w:val="28"/>
                <w:szCs w:val="28"/>
                <w:lang w:eastAsia="ru-RU"/>
              </w:rPr>
              <w:t xml:space="preserve">0 315,7 </w:t>
            </w:r>
            <w:r w:rsidRPr="00407A50">
              <w:rPr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>2015 год – 47 1</w:t>
            </w:r>
            <w:r>
              <w:rPr>
                <w:sz w:val="28"/>
                <w:szCs w:val="28"/>
              </w:rPr>
              <w:t>77</w:t>
            </w:r>
            <w:r w:rsidRPr="00407A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407A50">
              <w:rPr>
                <w:sz w:val="28"/>
                <w:szCs w:val="28"/>
              </w:rPr>
              <w:t xml:space="preserve"> тыс. рублей;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 xml:space="preserve">44 568,4 </w:t>
            </w:r>
            <w:r w:rsidRPr="00407A50">
              <w:rPr>
                <w:sz w:val="28"/>
                <w:szCs w:val="28"/>
              </w:rPr>
              <w:t>тыс. рублей;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>2017 год – 49 284,9 тыс. рублей;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>2018 год – 49 284,9 тыс. рублей;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 xml:space="preserve">за счет средств местного бюджета –  </w:t>
            </w:r>
            <w:r>
              <w:rPr>
                <w:sz w:val="28"/>
                <w:szCs w:val="28"/>
                <w:lang w:eastAsia="ru-RU"/>
              </w:rPr>
              <w:t>190 315,7</w:t>
            </w:r>
            <w:r w:rsidRPr="00407A50">
              <w:rPr>
                <w:sz w:val="28"/>
                <w:szCs w:val="28"/>
                <w:lang w:eastAsia="ru-RU"/>
              </w:rPr>
              <w:t xml:space="preserve"> </w:t>
            </w:r>
            <w:r w:rsidRPr="00407A50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72376" w:rsidRPr="00407A50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>2015 год – 47</w:t>
            </w:r>
            <w:r>
              <w:rPr>
                <w:sz w:val="28"/>
                <w:szCs w:val="28"/>
              </w:rPr>
              <w:t> </w:t>
            </w:r>
            <w:r w:rsidRPr="00407A5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77,5 </w:t>
            </w:r>
            <w:r w:rsidRPr="00407A50">
              <w:rPr>
                <w:sz w:val="28"/>
                <w:szCs w:val="28"/>
              </w:rPr>
              <w:t>тыс.  рублей;</w:t>
            </w:r>
          </w:p>
          <w:p w:rsidR="00F72376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407A50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 xml:space="preserve">44 568,4 </w:t>
            </w:r>
            <w:r w:rsidRPr="00407A50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F72376" w:rsidRPr="00922655" w:rsidRDefault="00F72376" w:rsidP="006D73B8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lastRenderedPageBreak/>
              <w:t xml:space="preserve">2017 год – </w:t>
            </w:r>
            <w:r>
              <w:rPr>
                <w:sz w:val="28"/>
                <w:szCs w:val="28"/>
              </w:rPr>
              <w:t xml:space="preserve">49 284,9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F72376" w:rsidRDefault="00F72376" w:rsidP="00F72376">
            <w:pPr>
              <w:widowControl w:val="0"/>
              <w:ind w:firstLine="459"/>
              <w:jc w:val="both"/>
              <w:rPr>
                <w:sz w:val="28"/>
                <w:szCs w:val="28"/>
              </w:rPr>
            </w:pPr>
            <w:r w:rsidRPr="0092265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 xml:space="preserve">49 284,9 </w:t>
            </w:r>
            <w:r w:rsidRPr="00922655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FC103E" w:rsidRDefault="00FC103E" w:rsidP="00FC103E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разделе 3 «Перечень мероприятий подпрограммы «Мероприятия по совершенствованию деятельности учреждений культуры, подведомственных управлению культуры»:</w:t>
      </w:r>
    </w:p>
    <w:p w:rsidR="00FC103E" w:rsidRDefault="00FC103E" w:rsidP="00EB61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B6197">
        <w:rPr>
          <w:sz w:val="28"/>
          <w:szCs w:val="28"/>
        </w:rPr>
        <w:t>строке</w:t>
      </w:r>
      <w:r>
        <w:rPr>
          <w:sz w:val="28"/>
          <w:szCs w:val="28"/>
        </w:rPr>
        <w:t xml:space="preserve"> 1.1.3 «Обеспечение деятельности МБУ ДО «ДШИ» г. Темрюк, МБУ ДО «ДШИ» ст-цы Тамань,</w:t>
      </w:r>
      <w:r w:rsidRPr="00D17841">
        <w:rPr>
          <w:sz w:val="28"/>
          <w:szCs w:val="28"/>
        </w:rPr>
        <w:t xml:space="preserve"> </w:t>
      </w:r>
      <w:r w:rsidR="00567EBB">
        <w:rPr>
          <w:sz w:val="28"/>
          <w:szCs w:val="28"/>
        </w:rPr>
        <w:t xml:space="preserve">МБУ ДО «ДШИ» </w:t>
      </w:r>
      <w:r>
        <w:rPr>
          <w:sz w:val="28"/>
          <w:szCs w:val="28"/>
        </w:rPr>
        <w:t>ст-цы Старотитаровская,</w:t>
      </w:r>
      <w:r w:rsidRPr="00D17841">
        <w:rPr>
          <w:sz w:val="28"/>
          <w:szCs w:val="28"/>
        </w:rPr>
        <w:t xml:space="preserve"> </w:t>
      </w:r>
      <w:r>
        <w:rPr>
          <w:sz w:val="28"/>
          <w:szCs w:val="28"/>
        </w:rPr>
        <w:t>МБУ ДО «ДШИ» пос. Юбилейный» МОТР»: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5 цифры «</w:t>
      </w:r>
      <w:r w:rsidR="006D73B8">
        <w:rPr>
          <w:sz w:val="28"/>
          <w:szCs w:val="28"/>
        </w:rPr>
        <w:t>127395,5</w:t>
      </w:r>
      <w:r>
        <w:rPr>
          <w:sz w:val="28"/>
          <w:szCs w:val="28"/>
        </w:rPr>
        <w:t>» заменить цифрами «</w:t>
      </w:r>
      <w:r w:rsidR="006D73B8">
        <w:rPr>
          <w:sz w:val="28"/>
          <w:szCs w:val="28"/>
        </w:rPr>
        <w:t>126081,7</w:t>
      </w:r>
      <w:r>
        <w:rPr>
          <w:sz w:val="28"/>
          <w:szCs w:val="28"/>
        </w:rPr>
        <w:t>»;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7 цифры «</w:t>
      </w:r>
      <w:r w:rsidR="006D73B8">
        <w:rPr>
          <w:sz w:val="28"/>
          <w:szCs w:val="28"/>
        </w:rPr>
        <w:t>30890,1</w:t>
      </w:r>
      <w:r>
        <w:rPr>
          <w:sz w:val="28"/>
          <w:szCs w:val="28"/>
        </w:rPr>
        <w:t>» заменить цифрами «</w:t>
      </w:r>
      <w:r w:rsidR="006D73B8">
        <w:rPr>
          <w:sz w:val="28"/>
          <w:szCs w:val="28"/>
        </w:rPr>
        <w:t>29576,3</w:t>
      </w:r>
      <w:r>
        <w:rPr>
          <w:sz w:val="28"/>
          <w:szCs w:val="28"/>
        </w:rPr>
        <w:t>»;</w:t>
      </w:r>
    </w:p>
    <w:p w:rsidR="00FC103E" w:rsidRDefault="00FC103E" w:rsidP="00FC1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строке «ИТОГО по подпрограмме» цифры «</w:t>
      </w:r>
      <w:r w:rsidR="006D73B8">
        <w:rPr>
          <w:sz w:val="28"/>
          <w:szCs w:val="28"/>
        </w:rPr>
        <w:t>191629,5</w:t>
      </w:r>
      <w:r>
        <w:rPr>
          <w:sz w:val="28"/>
          <w:szCs w:val="28"/>
        </w:rPr>
        <w:t>» заменить цифрами «</w:t>
      </w:r>
      <w:r w:rsidR="006D73B8">
        <w:rPr>
          <w:sz w:val="28"/>
          <w:szCs w:val="28"/>
        </w:rPr>
        <w:t>190315,7</w:t>
      </w:r>
      <w:r>
        <w:rPr>
          <w:sz w:val="28"/>
          <w:szCs w:val="28"/>
        </w:rPr>
        <w:t>», цифры «</w:t>
      </w:r>
      <w:r w:rsidR="006D73B8">
        <w:rPr>
          <w:sz w:val="28"/>
          <w:szCs w:val="28"/>
        </w:rPr>
        <w:t>45882,2</w:t>
      </w:r>
      <w:r>
        <w:rPr>
          <w:sz w:val="28"/>
          <w:szCs w:val="28"/>
        </w:rPr>
        <w:t>» заменить цифрами «</w:t>
      </w:r>
      <w:r w:rsidR="006D73B8">
        <w:rPr>
          <w:sz w:val="28"/>
          <w:szCs w:val="28"/>
        </w:rPr>
        <w:t>44568,4</w:t>
      </w:r>
      <w:r>
        <w:rPr>
          <w:sz w:val="28"/>
          <w:szCs w:val="28"/>
        </w:rPr>
        <w:t>»;</w:t>
      </w:r>
    </w:p>
    <w:p w:rsidR="00FC103E" w:rsidRDefault="00FC103E" w:rsidP="00FC103E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таблицу раздела 4 «Обоснование ресурсного обеспечения подпрограммы» изложить в следующей редакции:</w:t>
      </w:r>
    </w:p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843"/>
        <w:gridCol w:w="1134"/>
        <w:gridCol w:w="1134"/>
        <w:gridCol w:w="1134"/>
        <w:gridCol w:w="1134"/>
        <w:gridCol w:w="1417"/>
      </w:tblGrid>
      <w:tr w:rsidR="004D6C28" w:rsidRPr="00A269D0" w:rsidTr="00FC103E">
        <w:tc>
          <w:tcPr>
            <w:tcW w:w="426" w:type="dxa"/>
          </w:tcPr>
          <w:p w:rsidR="004D6C28" w:rsidRPr="007C0999" w:rsidRDefault="004D6C28" w:rsidP="00FF16AB">
            <w:pPr>
              <w:jc w:val="both"/>
            </w:pPr>
            <w:r w:rsidRPr="007C0999">
              <w:t>№</w:t>
            </w:r>
          </w:p>
        </w:tc>
        <w:tc>
          <w:tcPr>
            <w:tcW w:w="1417" w:type="dxa"/>
          </w:tcPr>
          <w:p w:rsidR="004D6C28" w:rsidRPr="007C0999" w:rsidRDefault="004D6C28" w:rsidP="00FF16AB">
            <w:pPr>
              <w:jc w:val="both"/>
            </w:pPr>
            <w:r w:rsidRPr="007C0999">
              <w:t>Наименование</w:t>
            </w:r>
          </w:p>
        </w:tc>
        <w:tc>
          <w:tcPr>
            <w:tcW w:w="1843" w:type="dxa"/>
          </w:tcPr>
          <w:p w:rsidR="004D6C28" w:rsidRPr="008944D9" w:rsidRDefault="004D6C28" w:rsidP="00FF16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D6C28" w:rsidRPr="00703440" w:rsidRDefault="004D6C28" w:rsidP="00FF16AB">
            <w:pPr>
              <w:jc w:val="both"/>
            </w:pPr>
            <w:r w:rsidRPr="00703440">
              <w:t>2015 г.</w:t>
            </w:r>
          </w:p>
        </w:tc>
        <w:tc>
          <w:tcPr>
            <w:tcW w:w="1134" w:type="dxa"/>
          </w:tcPr>
          <w:p w:rsidR="004D6C28" w:rsidRPr="00703440" w:rsidRDefault="004D6C28" w:rsidP="00FF16AB">
            <w:pPr>
              <w:jc w:val="both"/>
            </w:pPr>
            <w:r w:rsidRPr="00703440">
              <w:t>2016 г.</w:t>
            </w:r>
          </w:p>
        </w:tc>
        <w:tc>
          <w:tcPr>
            <w:tcW w:w="1134" w:type="dxa"/>
          </w:tcPr>
          <w:p w:rsidR="004D6C28" w:rsidRPr="00703440" w:rsidRDefault="004D6C28" w:rsidP="00FF16AB">
            <w:pPr>
              <w:jc w:val="both"/>
            </w:pPr>
            <w:r w:rsidRPr="00703440">
              <w:t>2017 г.</w:t>
            </w:r>
          </w:p>
        </w:tc>
        <w:tc>
          <w:tcPr>
            <w:tcW w:w="1134" w:type="dxa"/>
          </w:tcPr>
          <w:p w:rsidR="004D6C28" w:rsidRPr="00703440" w:rsidRDefault="004D6C28" w:rsidP="00FF16AB">
            <w:pPr>
              <w:jc w:val="both"/>
            </w:pPr>
            <w:r w:rsidRPr="00703440">
              <w:t>2018 г.</w:t>
            </w:r>
          </w:p>
        </w:tc>
        <w:tc>
          <w:tcPr>
            <w:tcW w:w="1417" w:type="dxa"/>
          </w:tcPr>
          <w:p w:rsidR="004D6C28" w:rsidRPr="00703440" w:rsidRDefault="004D6C28" w:rsidP="00FF16AB">
            <w:pPr>
              <w:jc w:val="both"/>
            </w:pPr>
            <w:r w:rsidRPr="00703440">
              <w:t>Итого</w:t>
            </w:r>
          </w:p>
        </w:tc>
      </w:tr>
      <w:tr w:rsidR="004D6C28" w:rsidRPr="00A269D0" w:rsidTr="00FC103E">
        <w:tc>
          <w:tcPr>
            <w:tcW w:w="426" w:type="dxa"/>
            <w:vMerge w:val="restart"/>
          </w:tcPr>
          <w:p w:rsidR="004D6C28" w:rsidRPr="007C0999" w:rsidRDefault="004D6C28" w:rsidP="00FF16AB">
            <w:pPr>
              <w:jc w:val="both"/>
            </w:pPr>
            <w:r w:rsidRPr="007C0999">
              <w:t>5</w:t>
            </w:r>
          </w:p>
        </w:tc>
        <w:tc>
          <w:tcPr>
            <w:tcW w:w="1417" w:type="dxa"/>
            <w:vMerge w:val="restart"/>
          </w:tcPr>
          <w:p w:rsidR="004D6C28" w:rsidRPr="007C0999" w:rsidRDefault="004D6C28" w:rsidP="00FF16AB">
            <w:pPr>
              <w:ind w:left="-108"/>
            </w:pPr>
            <w:r w:rsidRPr="007C0999">
              <w:t>«Меропри</w:t>
            </w:r>
            <w:r>
              <w:t>-</w:t>
            </w:r>
            <w:r w:rsidRPr="007C0999">
              <w:t>ятия по совершен</w:t>
            </w:r>
            <w:r>
              <w:t>-</w:t>
            </w:r>
            <w:r w:rsidRPr="007C0999">
              <w:t>ствованию деятель</w:t>
            </w:r>
            <w:r>
              <w:t>-</w:t>
            </w:r>
            <w:r w:rsidRPr="007C0999">
              <w:t>ности учрежде</w:t>
            </w:r>
            <w:r>
              <w:t>-</w:t>
            </w:r>
            <w:r w:rsidRPr="007C0999">
              <w:t>ний культуры, подведом</w:t>
            </w:r>
            <w:r>
              <w:t>-</w:t>
            </w:r>
            <w:r w:rsidRPr="007C0999">
              <w:t>ственных управле</w:t>
            </w:r>
            <w:r>
              <w:t>-</w:t>
            </w:r>
            <w:r w:rsidRPr="007C0999">
              <w:t>нию культуры»</w:t>
            </w:r>
          </w:p>
        </w:tc>
        <w:tc>
          <w:tcPr>
            <w:tcW w:w="1843" w:type="dxa"/>
          </w:tcPr>
          <w:p w:rsidR="004D6C28" w:rsidRPr="008944D9" w:rsidRDefault="004D6C28" w:rsidP="00FF16AB">
            <w:pPr>
              <w:pStyle w:val="afb"/>
              <w:rPr>
                <w:rFonts w:ascii="Times New Roman" w:hAnsi="Times New Roman" w:cs="Times New Roman"/>
              </w:rPr>
            </w:pPr>
            <w:r w:rsidRPr="008944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4D6C28" w:rsidRPr="00EB6197" w:rsidRDefault="004D6C28" w:rsidP="00FF16AB">
            <w:pPr>
              <w:jc w:val="center"/>
            </w:pPr>
            <w:r w:rsidRPr="00EB6197">
              <w:t>47177,5</w:t>
            </w:r>
          </w:p>
        </w:tc>
        <w:tc>
          <w:tcPr>
            <w:tcW w:w="1134" w:type="dxa"/>
          </w:tcPr>
          <w:p w:rsidR="004D6C28" w:rsidRPr="00EB6197" w:rsidRDefault="004D6C28" w:rsidP="00FF16AB">
            <w:pPr>
              <w:jc w:val="center"/>
            </w:pPr>
            <w:r w:rsidRPr="00EB6197">
              <w:t>44568,4</w:t>
            </w:r>
          </w:p>
        </w:tc>
        <w:tc>
          <w:tcPr>
            <w:tcW w:w="1134" w:type="dxa"/>
          </w:tcPr>
          <w:p w:rsidR="004D6C28" w:rsidRPr="00EB6197" w:rsidRDefault="004D6C28" w:rsidP="00FF16AB">
            <w:pPr>
              <w:jc w:val="both"/>
            </w:pPr>
            <w:r w:rsidRPr="00EB6197">
              <w:t>49284,9</w:t>
            </w:r>
          </w:p>
        </w:tc>
        <w:tc>
          <w:tcPr>
            <w:tcW w:w="1134" w:type="dxa"/>
          </w:tcPr>
          <w:p w:rsidR="004D6C28" w:rsidRPr="00EB6197" w:rsidRDefault="004D6C28" w:rsidP="00FF16AB">
            <w:pPr>
              <w:jc w:val="both"/>
            </w:pPr>
            <w:r w:rsidRPr="00EB6197">
              <w:t>49284,9</w:t>
            </w:r>
          </w:p>
        </w:tc>
        <w:tc>
          <w:tcPr>
            <w:tcW w:w="1417" w:type="dxa"/>
          </w:tcPr>
          <w:p w:rsidR="004D6C28" w:rsidRPr="00EB6197" w:rsidRDefault="004D6C28" w:rsidP="00FF16AB">
            <w:pPr>
              <w:jc w:val="both"/>
            </w:pPr>
            <w:r w:rsidRPr="00EB6197">
              <w:t>190315,7</w:t>
            </w:r>
          </w:p>
        </w:tc>
      </w:tr>
      <w:tr w:rsidR="004D6C28" w:rsidRPr="00A269D0" w:rsidTr="00FC103E">
        <w:tc>
          <w:tcPr>
            <w:tcW w:w="426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C28" w:rsidRPr="00A269D0" w:rsidRDefault="004D6C28" w:rsidP="00FC103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kern w:val="0"/>
                <w:lang w:eastAsia="ru-RU"/>
              </w:rPr>
            </w:pPr>
            <w:r w:rsidRPr="008944D9">
              <w:t>краевой бюджет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417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b/>
                <w:kern w:val="2"/>
              </w:rPr>
            </w:pPr>
            <w:r w:rsidRPr="00703440">
              <w:rPr>
                <w:b/>
              </w:rPr>
              <w:t>-</w:t>
            </w:r>
          </w:p>
        </w:tc>
      </w:tr>
      <w:tr w:rsidR="004D6C28" w:rsidRPr="00A269D0" w:rsidTr="00FC103E">
        <w:tc>
          <w:tcPr>
            <w:tcW w:w="426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C28" w:rsidRPr="00A269D0" w:rsidRDefault="004D6C28" w:rsidP="00FC103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kern w:val="0"/>
                <w:lang w:eastAsia="ru-RU"/>
              </w:rPr>
            </w:pPr>
            <w:r w:rsidRPr="008944D9">
              <w:t>федеральный бюджет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417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b/>
                <w:kern w:val="2"/>
              </w:rPr>
            </w:pPr>
            <w:r w:rsidRPr="00703440">
              <w:rPr>
                <w:b/>
              </w:rPr>
              <w:t>-</w:t>
            </w:r>
          </w:p>
        </w:tc>
      </w:tr>
      <w:tr w:rsidR="004D6C28" w:rsidRPr="00A269D0" w:rsidTr="00FC103E">
        <w:tc>
          <w:tcPr>
            <w:tcW w:w="426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C28" w:rsidRPr="00A269D0" w:rsidRDefault="004D6C28" w:rsidP="00FC103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kern w:val="0"/>
                <w:lang w:eastAsia="ru-RU"/>
              </w:rPr>
            </w:pPr>
            <w:r w:rsidRPr="008944D9">
              <w:t>местные бюджеты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>
              <w:t>47177,5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>
              <w:t>44568,4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>
              <w:t>49284,9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49284,9</w:t>
            </w:r>
          </w:p>
        </w:tc>
        <w:tc>
          <w:tcPr>
            <w:tcW w:w="1417" w:type="dxa"/>
          </w:tcPr>
          <w:p w:rsidR="004D6C28" w:rsidRPr="00EB6197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EB6197">
              <w:t>190315,7</w:t>
            </w:r>
          </w:p>
        </w:tc>
      </w:tr>
      <w:tr w:rsidR="004D6C28" w:rsidRPr="00A269D0" w:rsidTr="00FC103E">
        <w:tc>
          <w:tcPr>
            <w:tcW w:w="426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C28" w:rsidRPr="00A269D0" w:rsidRDefault="004D6C28" w:rsidP="00FC103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kern w:val="0"/>
                <w:lang w:eastAsia="ru-RU"/>
              </w:rPr>
            </w:pPr>
            <w:r w:rsidRPr="008944D9">
              <w:t>внебюджетные источники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center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kern w:val="2"/>
              </w:rPr>
            </w:pPr>
            <w:r w:rsidRPr="00703440">
              <w:t>-</w:t>
            </w:r>
          </w:p>
        </w:tc>
        <w:tc>
          <w:tcPr>
            <w:tcW w:w="1134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b/>
                <w:kern w:val="2"/>
              </w:rPr>
            </w:pPr>
          </w:p>
        </w:tc>
        <w:tc>
          <w:tcPr>
            <w:tcW w:w="1417" w:type="dxa"/>
          </w:tcPr>
          <w:p w:rsidR="004D6C28" w:rsidRPr="00A269D0" w:rsidRDefault="004D6C28" w:rsidP="00FC103E">
            <w:pPr>
              <w:jc w:val="both"/>
              <w:rPr>
                <w:rFonts w:eastAsia="Calibri"/>
                <w:b/>
                <w:kern w:val="2"/>
              </w:rPr>
            </w:pPr>
            <w:r w:rsidRPr="00703440">
              <w:rPr>
                <w:b/>
              </w:rPr>
              <w:t>-</w:t>
            </w:r>
          </w:p>
        </w:tc>
      </w:tr>
    </w:tbl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FC103E" w:rsidRDefault="00FC103E" w:rsidP="00FC103E">
      <w:pPr>
        <w:jc w:val="both"/>
        <w:rPr>
          <w:sz w:val="28"/>
          <w:szCs w:val="28"/>
        </w:rPr>
      </w:pPr>
    </w:p>
    <w:p w:rsidR="00B01CFC" w:rsidRDefault="00B01CFC" w:rsidP="00FC103E">
      <w:pPr>
        <w:jc w:val="both"/>
        <w:rPr>
          <w:sz w:val="28"/>
          <w:szCs w:val="28"/>
        </w:rPr>
      </w:pPr>
    </w:p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C103E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C103E" w:rsidRPr="007A6CD8" w:rsidRDefault="00FC103E" w:rsidP="00FC103E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О.В. Дяденко</w:t>
      </w:r>
    </w:p>
    <w:p w:rsidR="00A269D0" w:rsidRDefault="00A269D0" w:rsidP="00A269D0">
      <w:pPr>
        <w:jc w:val="both"/>
        <w:rPr>
          <w:sz w:val="28"/>
          <w:szCs w:val="28"/>
        </w:rPr>
      </w:pPr>
    </w:p>
    <w:p w:rsidR="00A269D0" w:rsidRDefault="00A269D0" w:rsidP="00A269D0">
      <w:pPr>
        <w:jc w:val="both"/>
        <w:rPr>
          <w:sz w:val="28"/>
          <w:szCs w:val="28"/>
        </w:rPr>
      </w:pPr>
    </w:p>
    <w:p w:rsidR="00A269D0" w:rsidRPr="007A6CD8" w:rsidRDefault="00A269D0" w:rsidP="00A269D0">
      <w:pPr>
        <w:jc w:val="both"/>
        <w:rPr>
          <w:sz w:val="28"/>
          <w:szCs w:val="28"/>
        </w:rPr>
      </w:pPr>
    </w:p>
    <w:sectPr w:rsidR="00A269D0" w:rsidRPr="007A6CD8" w:rsidSect="00592672">
      <w:head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417" w:rsidRDefault="00695417">
      <w:r>
        <w:separator/>
      </w:r>
    </w:p>
  </w:endnote>
  <w:endnote w:type="continuationSeparator" w:id="0">
    <w:p w:rsidR="00695417" w:rsidRDefault="0069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417" w:rsidRDefault="00695417">
      <w:r>
        <w:separator/>
      </w:r>
    </w:p>
  </w:footnote>
  <w:footnote w:type="continuationSeparator" w:id="0">
    <w:p w:rsidR="00695417" w:rsidRDefault="00695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B8" w:rsidRDefault="0068459E">
    <w:pPr>
      <w:pStyle w:val="af0"/>
      <w:jc w:val="center"/>
    </w:pPr>
    <w:fldSimple w:instr="PAGE   \* MERGEFORMAT">
      <w:r w:rsidR="000C53AD">
        <w:rPr>
          <w:noProof/>
        </w:rPr>
        <w:t>6</w:t>
      </w:r>
    </w:fldSimple>
  </w:p>
  <w:p w:rsidR="006D73B8" w:rsidRDefault="006D73B8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B8" w:rsidRPr="00592672" w:rsidRDefault="0068459E">
    <w:pPr>
      <w:pStyle w:val="af0"/>
      <w:jc w:val="center"/>
      <w:rPr>
        <w:color w:val="FFFFFF" w:themeColor="background1"/>
      </w:rPr>
    </w:pPr>
    <w:r w:rsidRPr="00592672">
      <w:rPr>
        <w:color w:val="FFFFFF" w:themeColor="background1"/>
      </w:rPr>
      <w:fldChar w:fldCharType="begin"/>
    </w:r>
    <w:r w:rsidR="006D73B8" w:rsidRPr="00592672">
      <w:rPr>
        <w:color w:val="FFFFFF" w:themeColor="background1"/>
      </w:rPr>
      <w:instrText xml:space="preserve"> PAGE   \* MERGEFORMAT </w:instrText>
    </w:r>
    <w:r w:rsidRPr="00592672">
      <w:rPr>
        <w:color w:val="FFFFFF" w:themeColor="background1"/>
      </w:rPr>
      <w:fldChar w:fldCharType="separate"/>
    </w:r>
    <w:r w:rsidR="000C53AD">
      <w:rPr>
        <w:noProof/>
        <w:color w:val="FFFFFF" w:themeColor="background1"/>
      </w:rPr>
      <w:t>1</w:t>
    </w:r>
    <w:r w:rsidRPr="00592672">
      <w:rPr>
        <w:color w:val="FFFFFF" w:themeColor="background1"/>
      </w:rPr>
      <w:fldChar w:fldCharType="end"/>
    </w:r>
  </w:p>
  <w:p w:rsidR="006D73B8" w:rsidRDefault="006D73B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DB0AF3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29756A"/>
    <w:multiLevelType w:val="hybridMultilevel"/>
    <w:tmpl w:val="776C1018"/>
    <w:lvl w:ilvl="0" w:tplc="34AE6802">
      <w:start w:val="2017"/>
      <w:numFmt w:val="decimal"/>
      <w:lvlText w:val="%1"/>
      <w:lvlJc w:val="left"/>
      <w:pPr>
        <w:ind w:left="105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11AE693F"/>
    <w:multiLevelType w:val="hybridMultilevel"/>
    <w:tmpl w:val="E180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633C26"/>
    <w:multiLevelType w:val="hybridMultilevel"/>
    <w:tmpl w:val="827C68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F3131"/>
    <w:multiLevelType w:val="hybridMultilevel"/>
    <w:tmpl w:val="F00A3B0A"/>
    <w:lvl w:ilvl="0" w:tplc="D6B45C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EE1827"/>
    <w:multiLevelType w:val="hybridMultilevel"/>
    <w:tmpl w:val="E09EC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B67964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AF2FE3"/>
    <w:multiLevelType w:val="hybridMultilevel"/>
    <w:tmpl w:val="A8902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E02CDA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655793D"/>
    <w:multiLevelType w:val="hybridMultilevel"/>
    <w:tmpl w:val="548037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3A2BFA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6">
    <w:nsid w:val="4F7E5BE0"/>
    <w:multiLevelType w:val="hybridMultilevel"/>
    <w:tmpl w:val="EF7850A6"/>
    <w:lvl w:ilvl="0" w:tplc="B33A3C84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024F53"/>
    <w:multiLevelType w:val="hybridMultilevel"/>
    <w:tmpl w:val="54C8EB66"/>
    <w:lvl w:ilvl="0" w:tplc="D23CE186">
      <w:start w:val="6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54A87961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>
    <w:nsid w:val="5D461685"/>
    <w:multiLevelType w:val="hybridMultilevel"/>
    <w:tmpl w:val="401A79B0"/>
    <w:lvl w:ilvl="0" w:tplc="C1A209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830E0D"/>
    <w:multiLevelType w:val="hybridMultilevel"/>
    <w:tmpl w:val="AC246FC4"/>
    <w:lvl w:ilvl="0" w:tplc="72F0BE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414F0B"/>
    <w:multiLevelType w:val="hybridMultilevel"/>
    <w:tmpl w:val="3588021C"/>
    <w:lvl w:ilvl="0" w:tplc="A9CC960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B5292C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98D5954"/>
    <w:multiLevelType w:val="hybridMultilevel"/>
    <w:tmpl w:val="224C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8"/>
  </w:num>
  <w:num w:numId="5">
    <w:abstractNumId w:val="13"/>
  </w:num>
  <w:num w:numId="6">
    <w:abstractNumId w:val="2"/>
  </w:num>
  <w:num w:numId="7">
    <w:abstractNumId w:val="18"/>
  </w:num>
  <w:num w:numId="8">
    <w:abstractNumId w:val="15"/>
  </w:num>
  <w:num w:numId="9">
    <w:abstractNumId w:val="10"/>
  </w:num>
  <w:num w:numId="10">
    <w:abstractNumId w:val="5"/>
  </w:num>
  <w:num w:numId="11">
    <w:abstractNumId w:val="23"/>
  </w:num>
  <w:num w:numId="12">
    <w:abstractNumId w:val="12"/>
  </w:num>
  <w:num w:numId="13">
    <w:abstractNumId w:val="22"/>
  </w:num>
  <w:num w:numId="14">
    <w:abstractNumId w:val="14"/>
  </w:num>
  <w:num w:numId="15">
    <w:abstractNumId w:val="17"/>
  </w:num>
  <w:num w:numId="16">
    <w:abstractNumId w:val="3"/>
  </w:num>
  <w:num w:numId="17">
    <w:abstractNumId w:val="6"/>
  </w:num>
  <w:num w:numId="18">
    <w:abstractNumId w:val="16"/>
  </w:num>
  <w:num w:numId="19">
    <w:abstractNumId w:val="11"/>
  </w:num>
  <w:num w:numId="20">
    <w:abstractNumId w:val="7"/>
  </w:num>
  <w:num w:numId="21">
    <w:abstractNumId w:val="21"/>
  </w:num>
  <w:num w:numId="22">
    <w:abstractNumId w:val="9"/>
  </w:num>
  <w:num w:numId="23">
    <w:abstractNumId w:val="20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isplayBackgroundShape/>
  <w:embedSystemFonts/>
  <w:stylePaneFormatFilter w:val="0000"/>
  <w:doNotTrackMoves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730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9B7"/>
    <w:rsid w:val="00011B81"/>
    <w:rsid w:val="000144B7"/>
    <w:rsid w:val="00014606"/>
    <w:rsid w:val="00014739"/>
    <w:rsid w:val="0002322A"/>
    <w:rsid w:val="0002689D"/>
    <w:rsid w:val="000275C3"/>
    <w:rsid w:val="0003302A"/>
    <w:rsid w:val="000332BD"/>
    <w:rsid w:val="000347A5"/>
    <w:rsid w:val="00035D34"/>
    <w:rsid w:val="000363FE"/>
    <w:rsid w:val="00036DC6"/>
    <w:rsid w:val="000438E5"/>
    <w:rsid w:val="0004652E"/>
    <w:rsid w:val="00055015"/>
    <w:rsid w:val="000571CA"/>
    <w:rsid w:val="000655F7"/>
    <w:rsid w:val="0007028F"/>
    <w:rsid w:val="00070C08"/>
    <w:rsid w:val="000721FB"/>
    <w:rsid w:val="0007650D"/>
    <w:rsid w:val="000806B4"/>
    <w:rsid w:val="00090D1B"/>
    <w:rsid w:val="000947F2"/>
    <w:rsid w:val="00096D16"/>
    <w:rsid w:val="000A6434"/>
    <w:rsid w:val="000B0A75"/>
    <w:rsid w:val="000B6EB9"/>
    <w:rsid w:val="000B6F51"/>
    <w:rsid w:val="000B77DA"/>
    <w:rsid w:val="000C14A7"/>
    <w:rsid w:val="000C53AD"/>
    <w:rsid w:val="000C6AD6"/>
    <w:rsid w:val="000D1052"/>
    <w:rsid w:val="000D1179"/>
    <w:rsid w:val="000D7733"/>
    <w:rsid w:val="000E1C61"/>
    <w:rsid w:val="000E58B9"/>
    <w:rsid w:val="000F0332"/>
    <w:rsid w:val="000F1270"/>
    <w:rsid w:val="000F1368"/>
    <w:rsid w:val="000F3323"/>
    <w:rsid w:val="000F3D12"/>
    <w:rsid w:val="000F49F3"/>
    <w:rsid w:val="000F6F1C"/>
    <w:rsid w:val="00100F45"/>
    <w:rsid w:val="00102034"/>
    <w:rsid w:val="001054BC"/>
    <w:rsid w:val="00107505"/>
    <w:rsid w:val="0011195F"/>
    <w:rsid w:val="0011204F"/>
    <w:rsid w:val="00112156"/>
    <w:rsid w:val="001154F3"/>
    <w:rsid w:val="00115798"/>
    <w:rsid w:val="00127075"/>
    <w:rsid w:val="00127CA5"/>
    <w:rsid w:val="0013204F"/>
    <w:rsid w:val="00133EF0"/>
    <w:rsid w:val="00135629"/>
    <w:rsid w:val="001359AE"/>
    <w:rsid w:val="00135FDF"/>
    <w:rsid w:val="0013716E"/>
    <w:rsid w:val="00141206"/>
    <w:rsid w:val="00141DE9"/>
    <w:rsid w:val="0014481A"/>
    <w:rsid w:val="00146022"/>
    <w:rsid w:val="00146B0B"/>
    <w:rsid w:val="001505F4"/>
    <w:rsid w:val="00153F69"/>
    <w:rsid w:val="00156F7D"/>
    <w:rsid w:val="0016149E"/>
    <w:rsid w:val="0016460E"/>
    <w:rsid w:val="00164C6C"/>
    <w:rsid w:val="0017199F"/>
    <w:rsid w:val="00173A08"/>
    <w:rsid w:val="00175D98"/>
    <w:rsid w:val="001767DB"/>
    <w:rsid w:val="00186F8D"/>
    <w:rsid w:val="001876B5"/>
    <w:rsid w:val="0019019C"/>
    <w:rsid w:val="00196113"/>
    <w:rsid w:val="001973A7"/>
    <w:rsid w:val="001A2BEB"/>
    <w:rsid w:val="001A31EC"/>
    <w:rsid w:val="001C1758"/>
    <w:rsid w:val="001C1A8A"/>
    <w:rsid w:val="001C77A8"/>
    <w:rsid w:val="001D023E"/>
    <w:rsid w:val="001D077A"/>
    <w:rsid w:val="001D31C2"/>
    <w:rsid w:val="001E24F9"/>
    <w:rsid w:val="001E488C"/>
    <w:rsid w:val="001E4A2C"/>
    <w:rsid w:val="001E7347"/>
    <w:rsid w:val="001E77F9"/>
    <w:rsid w:val="001E7B5B"/>
    <w:rsid w:val="001F1223"/>
    <w:rsid w:val="001F5A78"/>
    <w:rsid w:val="00200806"/>
    <w:rsid w:val="0020214B"/>
    <w:rsid w:val="002034F7"/>
    <w:rsid w:val="00204662"/>
    <w:rsid w:val="00205862"/>
    <w:rsid w:val="00212FCD"/>
    <w:rsid w:val="0022669B"/>
    <w:rsid w:val="00227F6E"/>
    <w:rsid w:val="002344E7"/>
    <w:rsid w:val="00237D8D"/>
    <w:rsid w:val="002431C6"/>
    <w:rsid w:val="00254C13"/>
    <w:rsid w:val="00261810"/>
    <w:rsid w:val="00263A6B"/>
    <w:rsid w:val="0026454E"/>
    <w:rsid w:val="002706E8"/>
    <w:rsid w:val="00280FA7"/>
    <w:rsid w:val="00283598"/>
    <w:rsid w:val="00287E7C"/>
    <w:rsid w:val="00296DCB"/>
    <w:rsid w:val="002A3DA5"/>
    <w:rsid w:val="002A6268"/>
    <w:rsid w:val="002A74D6"/>
    <w:rsid w:val="002B302E"/>
    <w:rsid w:val="002C37D8"/>
    <w:rsid w:val="002C5820"/>
    <w:rsid w:val="002C799F"/>
    <w:rsid w:val="002D0675"/>
    <w:rsid w:val="002D32FD"/>
    <w:rsid w:val="002D579E"/>
    <w:rsid w:val="002D742B"/>
    <w:rsid w:val="002E2A12"/>
    <w:rsid w:val="002E509E"/>
    <w:rsid w:val="002E5CB4"/>
    <w:rsid w:val="002E65B6"/>
    <w:rsid w:val="002E7754"/>
    <w:rsid w:val="002F1202"/>
    <w:rsid w:val="002F44C7"/>
    <w:rsid w:val="00302549"/>
    <w:rsid w:val="00304951"/>
    <w:rsid w:val="00304F06"/>
    <w:rsid w:val="00315013"/>
    <w:rsid w:val="003207FB"/>
    <w:rsid w:val="00324ECA"/>
    <w:rsid w:val="00327B33"/>
    <w:rsid w:val="0033121B"/>
    <w:rsid w:val="00332DC6"/>
    <w:rsid w:val="00342AA8"/>
    <w:rsid w:val="00344911"/>
    <w:rsid w:val="00346954"/>
    <w:rsid w:val="003501A5"/>
    <w:rsid w:val="00362966"/>
    <w:rsid w:val="00364726"/>
    <w:rsid w:val="00364E90"/>
    <w:rsid w:val="0036781F"/>
    <w:rsid w:val="0038158C"/>
    <w:rsid w:val="003816B4"/>
    <w:rsid w:val="0038472A"/>
    <w:rsid w:val="003903F4"/>
    <w:rsid w:val="0039115C"/>
    <w:rsid w:val="0039298D"/>
    <w:rsid w:val="00392D9C"/>
    <w:rsid w:val="00397AF6"/>
    <w:rsid w:val="003A28B8"/>
    <w:rsid w:val="003A5E12"/>
    <w:rsid w:val="003B081D"/>
    <w:rsid w:val="003B115F"/>
    <w:rsid w:val="003B5D3D"/>
    <w:rsid w:val="003C4CA5"/>
    <w:rsid w:val="003C6C71"/>
    <w:rsid w:val="003D0318"/>
    <w:rsid w:val="003D198B"/>
    <w:rsid w:val="003E4A3A"/>
    <w:rsid w:val="003E76D0"/>
    <w:rsid w:val="003F12CF"/>
    <w:rsid w:val="003F19C5"/>
    <w:rsid w:val="003F1B1E"/>
    <w:rsid w:val="003F233E"/>
    <w:rsid w:val="003F370F"/>
    <w:rsid w:val="003F3C07"/>
    <w:rsid w:val="003F5C23"/>
    <w:rsid w:val="003F6AE8"/>
    <w:rsid w:val="003F7E18"/>
    <w:rsid w:val="00402E8A"/>
    <w:rsid w:val="004037B0"/>
    <w:rsid w:val="0041072C"/>
    <w:rsid w:val="004109AC"/>
    <w:rsid w:val="004138BC"/>
    <w:rsid w:val="00414CCB"/>
    <w:rsid w:val="004152AB"/>
    <w:rsid w:val="004208F3"/>
    <w:rsid w:val="004212A6"/>
    <w:rsid w:val="0042281A"/>
    <w:rsid w:val="00435563"/>
    <w:rsid w:val="00436330"/>
    <w:rsid w:val="00440B3D"/>
    <w:rsid w:val="00443C10"/>
    <w:rsid w:val="00444439"/>
    <w:rsid w:val="004500BF"/>
    <w:rsid w:val="00450558"/>
    <w:rsid w:val="00453E39"/>
    <w:rsid w:val="0046016C"/>
    <w:rsid w:val="0046034D"/>
    <w:rsid w:val="004674AA"/>
    <w:rsid w:val="00476C46"/>
    <w:rsid w:val="00477F81"/>
    <w:rsid w:val="0048275F"/>
    <w:rsid w:val="00485D6A"/>
    <w:rsid w:val="00487ABB"/>
    <w:rsid w:val="00491004"/>
    <w:rsid w:val="00491626"/>
    <w:rsid w:val="0049286C"/>
    <w:rsid w:val="00493BED"/>
    <w:rsid w:val="004A3317"/>
    <w:rsid w:val="004A729E"/>
    <w:rsid w:val="004B09B4"/>
    <w:rsid w:val="004B455E"/>
    <w:rsid w:val="004C0DD5"/>
    <w:rsid w:val="004C1417"/>
    <w:rsid w:val="004C3DB0"/>
    <w:rsid w:val="004C457C"/>
    <w:rsid w:val="004C7A71"/>
    <w:rsid w:val="004D078F"/>
    <w:rsid w:val="004D4671"/>
    <w:rsid w:val="004D6C28"/>
    <w:rsid w:val="004E355C"/>
    <w:rsid w:val="004E3940"/>
    <w:rsid w:val="004F05CE"/>
    <w:rsid w:val="004F0CDF"/>
    <w:rsid w:val="004F2711"/>
    <w:rsid w:val="0050001A"/>
    <w:rsid w:val="005000AD"/>
    <w:rsid w:val="0050207D"/>
    <w:rsid w:val="00505BC2"/>
    <w:rsid w:val="00510912"/>
    <w:rsid w:val="00522F6A"/>
    <w:rsid w:val="00536118"/>
    <w:rsid w:val="00550338"/>
    <w:rsid w:val="005520C3"/>
    <w:rsid w:val="0055408D"/>
    <w:rsid w:val="00567E6A"/>
    <w:rsid w:val="00567EBB"/>
    <w:rsid w:val="00571E2B"/>
    <w:rsid w:val="00574DA4"/>
    <w:rsid w:val="00575B68"/>
    <w:rsid w:val="00575C38"/>
    <w:rsid w:val="00580A43"/>
    <w:rsid w:val="005830FE"/>
    <w:rsid w:val="0059121F"/>
    <w:rsid w:val="00592672"/>
    <w:rsid w:val="005A0293"/>
    <w:rsid w:val="005A092D"/>
    <w:rsid w:val="005A194C"/>
    <w:rsid w:val="005A264C"/>
    <w:rsid w:val="005A72E5"/>
    <w:rsid w:val="005B12AE"/>
    <w:rsid w:val="005B413B"/>
    <w:rsid w:val="005B528D"/>
    <w:rsid w:val="005B78B0"/>
    <w:rsid w:val="005B7922"/>
    <w:rsid w:val="005B79EA"/>
    <w:rsid w:val="005C18DA"/>
    <w:rsid w:val="005C4115"/>
    <w:rsid w:val="005C4B37"/>
    <w:rsid w:val="005C691F"/>
    <w:rsid w:val="005C7345"/>
    <w:rsid w:val="005C7A4B"/>
    <w:rsid w:val="005D0032"/>
    <w:rsid w:val="005D0CBA"/>
    <w:rsid w:val="005D2E70"/>
    <w:rsid w:val="005D689F"/>
    <w:rsid w:val="005E0931"/>
    <w:rsid w:val="005E0FC4"/>
    <w:rsid w:val="005E1F2F"/>
    <w:rsid w:val="005E2F78"/>
    <w:rsid w:val="005E31C9"/>
    <w:rsid w:val="005E5901"/>
    <w:rsid w:val="005E6236"/>
    <w:rsid w:val="005E7225"/>
    <w:rsid w:val="005F2109"/>
    <w:rsid w:val="005F434F"/>
    <w:rsid w:val="005F6808"/>
    <w:rsid w:val="00605A20"/>
    <w:rsid w:val="00612BFA"/>
    <w:rsid w:val="006155AE"/>
    <w:rsid w:val="00626A83"/>
    <w:rsid w:val="00631C7C"/>
    <w:rsid w:val="0063394D"/>
    <w:rsid w:val="00634C79"/>
    <w:rsid w:val="006376A6"/>
    <w:rsid w:val="006418C7"/>
    <w:rsid w:val="00642D61"/>
    <w:rsid w:val="00643B44"/>
    <w:rsid w:val="0064643C"/>
    <w:rsid w:val="006474AE"/>
    <w:rsid w:val="00661570"/>
    <w:rsid w:val="00662881"/>
    <w:rsid w:val="00662BCD"/>
    <w:rsid w:val="0066629C"/>
    <w:rsid w:val="00670D87"/>
    <w:rsid w:val="00670D99"/>
    <w:rsid w:val="006716BF"/>
    <w:rsid w:val="00672AAF"/>
    <w:rsid w:val="00673E05"/>
    <w:rsid w:val="00676611"/>
    <w:rsid w:val="00677834"/>
    <w:rsid w:val="00682F0C"/>
    <w:rsid w:val="0068459E"/>
    <w:rsid w:val="0068680B"/>
    <w:rsid w:val="0069296F"/>
    <w:rsid w:val="00693712"/>
    <w:rsid w:val="00693BAF"/>
    <w:rsid w:val="00695417"/>
    <w:rsid w:val="00695475"/>
    <w:rsid w:val="00695605"/>
    <w:rsid w:val="00695735"/>
    <w:rsid w:val="006A2683"/>
    <w:rsid w:val="006A2E6B"/>
    <w:rsid w:val="006A4343"/>
    <w:rsid w:val="006B1224"/>
    <w:rsid w:val="006B1FEC"/>
    <w:rsid w:val="006B4001"/>
    <w:rsid w:val="006C0D51"/>
    <w:rsid w:val="006C2E6B"/>
    <w:rsid w:val="006C59A1"/>
    <w:rsid w:val="006C71DB"/>
    <w:rsid w:val="006D0AED"/>
    <w:rsid w:val="006D1C08"/>
    <w:rsid w:val="006D2B31"/>
    <w:rsid w:val="006D73B8"/>
    <w:rsid w:val="006E2D37"/>
    <w:rsid w:val="006E3094"/>
    <w:rsid w:val="006E32BA"/>
    <w:rsid w:val="006E5E69"/>
    <w:rsid w:val="006F2795"/>
    <w:rsid w:val="006F32CB"/>
    <w:rsid w:val="006F3507"/>
    <w:rsid w:val="006F3C3A"/>
    <w:rsid w:val="006F592F"/>
    <w:rsid w:val="00711D12"/>
    <w:rsid w:val="00712EE1"/>
    <w:rsid w:val="007148ED"/>
    <w:rsid w:val="0071609B"/>
    <w:rsid w:val="0073322A"/>
    <w:rsid w:val="00735935"/>
    <w:rsid w:val="00743D49"/>
    <w:rsid w:val="00765852"/>
    <w:rsid w:val="007663C9"/>
    <w:rsid w:val="00767D52"/>
    <w:rsid w:val="007722AE"/>
    <w:rsid w:val="00786F52"/>
    <w:rsid w:val="0079447F"/>
    <w:rsid w:val="00795AC4"/>
    <w:rsid w:val="00796066"/>
    <w:rsid w:val="007A0C79"/>
    <w:rsid w:val="007A1D29"/>
    <w:rsid w:val="007A3AB9"/>
    <w:rsid w:val="007A4639"/>
    <w:rsid w:val="007A6A40"/>
    <w:rsid w:val="007A6CD8"/>
    <w:rsid w:val="007B5BD1"/>
    <w:rsid w:val="007C1501"/>
    <w:rsid w:val="007C1948"/>
    <w:rsid w:val="007C19CB"/>
    <w:rsid w:val="007C3769"/>
    <w:rsid w:val="007E5B48"/>
    <w:rsid w:val="007E66CD"/>
    <w:rsid w:val="007F2C76"/>
    <w:rsid w:val="007F38F5"/>
    <w:rsid w:val="007F54A4"/>
    <w:rsid w:val="007F59B2"/>
    <w:rsid w:val="007F7EC8"/>
    <w:rsid w:val="008000F3"/>
    <w:rsid w:val="0080088F"/>
    <w:rsid w:val="0080144E"/>
    <w:rsid w:val="00803F08"/>
    <w:rsid w:val="00804731"/>
    <w:rsid w:val="008056C7"/>
    <w:rsid w:val="00807F73"/>
    <w:rsid w:val="0081029E"/>
    <w:rsid w:val="00810EA4"/>
    <w:rsid w:val="008169A2"/>
    <w:rsid w:val="0082085B"/>
    <w:rsid w:val="008249F3"/>
    <w:rsid w:val="0082636F"/>
    <w:rsid w:val="00826443"/>
    <w:rsid w:val="00826DC5"/>
    <w:rsid w:val="00831CC5"/>
    <w:rsid w:val="00836F1F"/>
    <w:rsid w:val="00837642"/>
    <w:rsid w:val="00844D13"/>
    <w:rsid w:val="0085204E"/>
    <w:rsid w:val="00854248"/>
    <w:rsid w:val="00855D2B"/>
    <w:rsid w:val="00855DF9"/>
    <w:rsid w:val="008566C1"/>
    <w:rsid w:val="0086064D"/>
    <w:rsid w:val="00861690"/>
    <w:rsid w:val="00870682"/>
    <w:rsid w:val="00872157"/>
    <w:rsid w:val="00872A55"/>
    <w:rsid w:val="00883C34"/>
    <w:rsid w:val="0088497B"/>
    <w:rsid w:val="00886F63"/>
    <w:rsid w:val="00890104"/>
    <w:rsid w:val="00891C7C"/>
    <w:rsid w:val="008944D9"/>
    <w:rsid w:val="008956C2"/>
    <w:rsid w:val="008A0122"/>
    <w:rsid w:val="008A1FC2"/>
    <w:rsid w:val="008A5205"/>
    <w:rsid w:val="008A53A8"/>
    <w:rsid w:val="008B0EAD"/>
    <w:rsid w:val="008B546B"/>
    <w:rsid w:val="008B7460"/>
    <w:rsid w:val="008C7CCC"/>
    <w:rsid w:val="008D0BFC"/>
    <w:rsid w:val="008E12BE"/>
    <w:rsid w:val="008E4AAC"/>
    <w:rsid w:val="008E584C"/>
    <w:rsid w:val="008E62BC"/>
    <w:rsid w:val="008F25AE"/>
    <w:rsid w:val="008F5BC2"/>
    <w:rsid w:val="008F5BF2"/>
    <w:rsid w:val="00901DBA"/>
    <w:rsid w:val="00904609"/>
    <w:rsid w:val="00904727"/>
    <w:rsid w:val="009060BF"/>
    <w:rsid w:val="00907E0F"/>
    <w:rsid w:val="0091216D"/>
    <w:rsid w:val="00912187"/>
    <w:rsid w:val="00913CF3"/>
    <w:rsid w:val="00916058"/>
    <w:rsid w:val="00917E8C"/>
    <w:rsid w:val="00921481"/>
    <w:rsid w:val="00921816"/>
    <w:rsid w:val="00922655"/>
    <w:rsid w:val="009244FC"/>
    <w:rsid w:val="0092573E"/>
    <w:rsid w:val="00925827"/>
    <w:rsid w:val="00926B06"/>
    <w:rsid w:val="00926B3C"/>
    <w:rsid w:val="00926C6E"/>
    <w:rsid w:val="009314F9"/>
    <w:rsid w:val="009317EA"/>
    <w:rsid w:val="00933B70"/>
    <w:rsid w:val="009347C0"/>
    <w:rsid w:val="00935986"/>
    <w:rsid w:val="00936796"/>
    <w:rsid w:val="00946680"/>
    <w:rsid w:val="0094724E"/>
    <w:rsid w:val="0095245B"/>
    <w:rsid w:val="00960348"/>
    <w:rsid w:val="0096121B"/>
    <w:rsid w:val="00966C8A"/>
    <w:rsid w:val="00967F1C"/>
    <w:rsid w:val="009708D1"/>
    <w:rsid w:val="00972E01"/>
    <w:rsid w:val="00972E95"/>
    <w:rsid w:val="00976A7A"/>
    <w:rsid w:val="00984CB4"/>
    <w:rsid w:val="00986A4C"/>
    <w:rsid w:val="009911C4"/>
    <w:rsid w:val="0099156D"/>
    <w:rsid w:val="009965D7"/>
    <w:rsid w:val="009A42A5"/>
    <w:rsid w:val="009A508A"/>
    <w:rsid w:val="009A709D"/>
    <w:rsid w:val="009B0B08"/>
    <w:rsid w:val="009B1567"/>
    <w:rsid w:val="009B23E4"/>
    <w:rsid w:val="009B2C00"/>
    <w:rsid w:val="009B2E88"/>
    <w:rsid w:val="009C069B"/>
    <w:rsid w:val="009C1151"/>
    <w:rsid w:val="009C21FC"/>
    <w:rsid w:val="009C39D3"/>
    <w:rsid w:val="009C61CB"/>
    <w:rsid w:val="009C6944"/>
    <w:rsid w:val="009D11C8"/>
    <w:rsid w:val="009D357E"/>
    <w:rsid w:val="009D47C7"/>
    <w:rsid w:val="009D777C"/>
    <w:rsid w:val="009E0C60"/>
    <w:rsid w:val="009E1DD1"/>
    <w:rsid w:val="009E5543"/>
    <w:rsid w:val="009E78F0"/>
    <w:rsid w:val="009F0305"/>
    <w:rsid w:val="009F6C01"/>
    <w:rsid w:val="00A00C80"/>
    <w:rsid w:val="00A00ECC"/>
    <w:rsid w:val="00A02110"/>
    <w:rsid w:val="00A040D9"/>
    <w:rsid w:val="00A104BF"/>
    <w:rsid w:val="00A115C6"/>
    <w:rsid w:val="00A12615"/>
    <w:rsid w:val="00A1598E"/>
    <w:rsid w:val="00A20F0A"/>
    <w:rsid w:val="00A269D0"/>
    <w:rsid w:val="00A26FAD"/>
    <w:rsid w:val="00A27FCE"/>
    <w:rsid w:val="00A30B79"/>
    <w:rsid w:val="00A3327E"/>
    <w:rsid w:val="00A35DD3"/>
    <w:rsid w:val="00A41C84"/>
    <w:rsid w:val="00A43013"/>
    <w:rsid w:val="00A44333"/>
    <w:rsid w:val="00A630C7"/>
    <w:rsid w:val="00A64EED"/>
    <w:rsid w:val="00A66D02"/>
    <w:rsid w:val="00A72673"/>
    <w:rsid w:val="00A7325A"/>
    <w:rsid w:val="00A73A32"/>
    <w:rsid w:val="00A74C01"/>
    <w:rsid w:val="00A76371"/>
    <w:rsid w:val="00A80F7A"/>
    <w:rsid w:val="00A82277"/>
    <w:rsid w:val="00A833DD"/>
    <w:rsid w:val="00A90AD6"/>
    <w:rsid w:val="00A92D5A"/>
    <w:rsid w:val="00A93913"/>
    <w:rsid w:val="00A95540"/>
    <w:rsid w:val="00AA34D2"/>
    <w:rsid w:val="00AB4722"/>
    <w:rsid w:val="00AB516C"/>
    <w:rsid w:val="00AB517A"/>
    <w:rsid w:val="00AB549B"/>
    <w:rsid w:val="00AB7DF9"/>
    <w:rsid w:val="00AC0257"/>
    <w:rsid w:val="00AC11B1"/>
    <w:rsid w:val="00AC3847"/>
    <w:rsid w:val="00AC746A"/>
    <w:rsid w:val="00AC78AD"/>
    <w:rsid w:val="00AD0656"/>
    <w:rsid w:val="00AD10B8"/>
    <w:rsid w:val="00AD5141"/>
    <w:rsid w:val="00AE0A22"/>
    <w:rsid w:val="00AE6DA5"/>
    <w:rsid w:val="00AF1472"/>
    <w:rsid w:val="00AF52D5"/>
    <w:rsid w:val="00AF5610"/>
    <w:rsid w:val="00AF60AD"/>
    <w:rsid w:val="00B01948"/>
    <w:rsid w:val="00B01CFC"/>
    <w:rsid w:val="00B05464"/>
    <w:rsid w:val="00B06767"/>
    <w:rsid w:val="00B1299E"/>
    <w:rsid w:val="00B13D0B"/>
    <w:rsid w:val="00B15431"/>
    <w:rsid w:val="00B15D15"/>
    <w:rsid w:val="00B162BE"/>
    <w:rsid w:val="00B16302"/>
    <w:rsid w:val="00B16C55"/>
    <w:rsid w:val="00B20126"/>
    <w:rsid w:val="00B22E6F"/>
    <w:rsid w:val="00B230D5"/>
    <w:rsid w:val="00B249A3"/>
    <w:rsid w:val="00B26BD7"/>
    <w:rsid w:val="00B331FA"/>
    <w:rsid w:val="00B3530E"/>
    <w:rsid w:val="00B360BA"/>
    <w:rsid w:val="00B3710A"/>
    <w:rsid w:val="00B452C3"/>
    <w:rsid w:val="00B47B28"/>
    <w:rsid w:val="00B565B6"/>
    <w:rsid w:val="00B56A91"/>
    <w:rsid w:val="00B56CD7"/>
    <w:rsid w:val="00B571C7"/>
    <w:rsid w:val="00B62C9A"/>
    <w:rsid w:val="00B62E80"/>
    <w:rsid w:val="00B67E8C"/>
    <w:rsid w:val="00B70CA2"/>
    <w:rsid w:val="00B71EF7"/>
    <w:rsid w:val="00B72655"/>
    <w:rsid w:val="00B735A7"/>
    <w:rsid w:val="00B75B5C"/>
    <w:rsid w:val="00B81727"/>
    <w:rsid w:val="00B877C3"/>
    <w:rsid w:val="00B87B51"/>
    <w:rsid w:val="00B90C39"/>
    <w:rsid w:val="00B943C8"/>
    <w:rsid w:val="00B966D5"/>
    <w:rsid w:val="00BA16D0"/>
    <w:rsid w:val="00BA292C"/>
    <w:rsid w:val="00BA5C13"/>
    <w:rsid w:val="00BA663B"/>
    <w:rsid w:val="00BA72F4"/>
    <w:rsid w:val="00BB037E"/>
    <w:rsid w:val="00BB2609"/>
    <w:rsid w:val="00BC22F5"/>
    <w:rsid w:val="00BC44D2"/>
    <w:rsid w:val="00BC6880"/>
    <w:rsid w:val="00BC7E66"/>
    <w:rsid w:val="00BD22F9"/>
    <w:rsid w:val="00BD5589"/>
    <w:rsid w:val="00BD596A"/>
    <w:rsid w:val="00BD787E"/>
    <w:rsid w:val="00BE0387"/>
    <w:rsid w:val="00BE1376"/>
    <w:rsid w:val="00BE1D4E"/>
    <w:rsid w:val="00BE3183"/>
    <w:rsid w:val="00BF04CA"/>
    <w:rsid w:val="00BF1075"/>
    <w:rsid w:val="00C06CEB"/>
    <w:rsid w:val="00C07059"/>
    <w:rsid w:val="00C20060"/>
    <w:rsid w:val="00C271D7"/>
    <w:rsid w:val="00C40628"/>
    <w:rsid w:val="00C40F11"/>
    <w:rsid w:val="00C41495"/>
    <w:rsid w:val="00C41748"/>
    <w:rsid w:val="00C45614"/>
    <w:rsid w:val="00C46005"/>
    <w:rsid w:val="00C47446"/>
    <w:rsid w:val="00C63413"/>
    <w:rsid w:val="00C67D59"/>
    <w:rsid w:val="00C74606"/>
    <w:rsid w:val="00C7553D"/>
    <w:rsid w:val="00C801A2"/>
    <w:rsid w:val="00C828A0"/>
    <w:rsid w:val="00C83BA9"/>
    <w:rsid w:val="00C84277"/>
    <w:rsid w:val="00C84CA9"/>
    <w:rsid w:val="00C851B5"/>
    <w:rsid w:val="00C913A5"/>
    <w:rsid w:val="00C95D6D"/>
    <w:rsid w:val="00C968EC"/>
    <w:rsid w:val="00C96BBF"/>
    <w:rsid w:val="00CA1323"/>
    <w:rsid w:val="00CA1F6A"/>
    <w:rsid w:val="00CA5DDA"/>
    <w:rsid w:val="00CB1476"/>
    <w:rsid w:val="00CB36CC"/>
    <w:rsid w:val="00CB72C8"/>
    <w:rsid w:val="00CB794A"/>
    <w:rsid w:val="00CB7CB1"/>
    <w:rsid w:val="00CC1A07"/>
    <w:rsid w:val="00CC31FD"/>
    <w:rsid w:val="00CC3DDF"/>
    <w:rsid w:val="00CC4E02"/>
    <w:rsid w:val="00CD1C01"/>
    <w:rsid w:val="00CD239A"/>
    <w:rsid w:val="00CD2CAC"/>
    <w:rsid w:val="00CD2EED"/>
    <w:rsid w:val="00CD30A6"/>
    <w:rsid w:val="00CD406F"/>
    <w:rsid w:val="00CD6DB6"/>
    <w:rsid w:val="00CE334F"/>
    <w:rsid w:val="00CE345D"/>
    <w:rsid w:val="00CF22A0"/>
    <w:rsid w:val="00CF49DB"/>
    <w:rsid w:val="00D00309"/>
    <w:rsid w:val="00D012A5"/>
    <w:rsid w:val="00D017B8"/>
    <w:rsid w:val="00D029F9"/>
    <w:rsid w:val="00D052AC"/>
    <w:rsid w:val="00D052F5"/>
    <w:rsid w:val="00D06DF5"/>
    <w:rsid w:val="00D102EB"/>
    <w:rsid w:val="00D13F8F"/>
    <w:rsid w:val="00D157A4"/>
    <w:rsid w:val="00D15CE2"/>
    <w:rsid w:val="00D16335"/>
    <w:rsid w:val="00D17F2E"/>
    <w:rsid w:val="00D20CC0"/>
    <w:rsid w:val="00D2288D"/>
    <w:rsid w:val="00D22925"/>
    <w:rsid w:val="00D23EDD"/>
    <w:rsid w:val="00D26BFC"/>
    <w:rsid w:val="00D304C9"/>
    <w:rsid w:val="00D32F46"/>
    <w:rsid w:val="00D33935"/>
    <w:rsid w:val="00D37909"/>
    <w:rsid w:val="00D4584A"/>
    <w:rsid w:val="00D51CC3"/>
    <w:rsid w:val="00D53C8B"/>
    <w:rsid w:val="00D5511C"/>
    <w:rsid w:val="00D56CC3"/>
    <w:rsid w:val="00D61F7B"/>
    <w:rsid w:val="00D63797"/>
    <w:rsid w:val="00D638EF"/>
    <w:rsid w:val="00D6502D"/>
    <w:rsid w:val="00D65837"/>
    <w:rsid w:val="00D67B01"/>
    <w:rsid w:val="00D701A2"/>
    <w:rsid w:val="00D804CC"/>
    <w:rsid w:val="00D80580"/>
    <w:rsid w:val="00D8195E"/>
    <w:rsid w:val="00D8283B"/>
    <w:rsid w:val="00D831A6"/>
    <w:rsid w:val="00D85A81"/>
    <w:rsid w:val="00D90F53"/>
    <w:rsid w:val="00D93395"/>
    <w:rsid w:val="00D9487B"/>
    <w:rsid w:val="00D94C4C"/>
    <w:rsid w:val="00D9793E"/>
    <w:rsid w:val="00DA5C5F"/>
    <w:rsid w:val="00DB2FBF"/>
    <w:rsid w:val="00DB689D"/>
    <w:rsid w:val="00DC1F06"/>
    <w:rsid w:val="00DC6DFE"/>
    <w:rsid w:val="00DD0F35"/>
    <w:rsid w:val="00DD3071"/>
    <w:rsid w:val="00DD3235"/>
    <w:rsid w:val="00DD54D0"/>
    <w:rsid w:val="00DE1458"/>
    <w:rsid w:val="00DE564C"/>
    <w:rsid w:val="00DE6A8A"/>
    <w:rsid w:val="00DF48BD"/>
    <w:rsid w:val="00DF6FC9"/>
    <w:rsid w:val="00DF78EF"/>
    <w:rsid w:val="00E034B5"/>
    <w:rsid w:val="00E0495D"/>
    <w:rsid w:val="00E0544D"/>
    <w:rsid w:val="00E054F8"/>
    <w:rsid w:val="00E07637"/>
    <w:rsid w:val="00E103CB"/>
    <w:rsid w:val="00E10D8F"/>
    <w:rsid w:val="00E154C2"/>
    <w:rsid w:val="00E15668"/>
    <w:rsid w:val="00E16311"/>
    <w:rsid w:val="00E172EE"/>
    <w:rsid w:val="00E17E1E"/>
    <w:rsid w:val="00E203CD"/>
    <w:rsid w:val="00E23F20"/>
    <w:rsid w:val="00E23FD8"/>
    <w:rsid w:val="00E2405C"/>
    <w:rsid w:val="00E2687D"/>
    <w:rsid w:val="00E30A6C"/>
    <w:rsid w:val="00E328C4"/>
    <w:rsid w:val="00E37E54"/>
    <w:rsid w:val="00E40B77"/>
    <w:rsid w:val="00E425AA"/>
    <w:rsid w:val="00E42E80"/>
    <w:rsid w:val="00E43D22"/>
    <w:rsid w:val="00E45AA9"/>
    <w:rsid w:val="00E45F99"/>
    <w:rsid w:val="00E503F7"/>
    <w:rsid w:val="00E637E8"/>
    <w:rsid w:val="00E63BC2"/>
    <w:rsid w:val="00E65429"/>
    <w:rsid w:val="00E659A0"/>
    <w:rsid w:val="00E671E0"/>
    <w:rsid w:val="00E724FC"/>
    <w:rsid w:val="00E74576"/>
    <w:rsid w:val="00E84764"/>
    <w:rsid w:val="00E855CD"/>
    <w:rsid w:val="00E85DF0"/>
    <w:rsid w:val="00E8670C"/>
    <w:rsid w:val="00E8759E"/>
    <w:rsid w:val="00E93D9D"/>
    <w:rsid w:val="00E94502"/>
    <w:rsid w:val="00EA2B56"/>
    <w:rsid w:val="00EA719E"/>
    <w:rsid w:val="00EA7F76"/>
    <w:rsid w:val="00EB2BFF"/>
    <w:rsid w:val="00EB2F9B"/>
    <w:rsid w:val="00EB6197"/>
    <w:rsid w:val="00EB62B2"/>
    <w:rsid w:val="00EC1014"/>
    <w:rsid w:val="00EC1E8E"/>
    <w:rsid w:val="00EC1F52"/>
    <w:rsid w:val="00EC5716"/>
    <w:rsid w:val="00EC5CC0"/>
    <w:rsid w:val="00EC7805"/>
    <w:rsid w:val="00ED00F3"/>
    <w:rsid w:val="00ED2706"/>
    <w:rsid w:val="00ED3E20"/>
    <w:rsid w:val="00ED6B1F"/>
    <w:rsid w:val="00EE08DB"/>
    <w:rsid w:val="00EE169D"/>
    <w:rsid w:val="00EE47D2"/>
    <w:rsid w:val="00EE5588"/>
    <w:rsid w:val="00EE7188"/>
    <w:rsid w:val="00EE76F8"/>
    <w:rsid w:val="00EF2F23"/>
    <w:rsid w:val="00EF3CB2"/>
    <w:rsid w:val="00EF4FE0"/>
    <w:rsid w:val="00EF5BD7"/>
    <w:rsid w:val="00EF7536"/>
    <w:rsid w:val="00F0304B"/>
    <w:rsid w:val="00F03BD2"/>
    <w:rsid w:val="00F113EB"/>
    <w:rsid w:val="00F1488F"/>
    <w:rsid w:val="00F15E14"/>
    <w:rsid w:val="00F170F5"/>
    <w:rsid w:val="00F2075F"/>
    <w:rsid w:val="00F20B88"/>
    <w:rsid w:val="00F24027"/>
    <w:rsid w:val="00F314EB"/>
    <w:rsid w:val="00F33FD4"/>
    <w:rsid w:val="00F360ED"/>
    <w:rsid w:val="00F3626F"/>
    <w:rsid w:val="00F4187B"/>
    <w:rsid w:val="00F42AAE"/>
    <w:rsid w:val="00F43A5C"/>
    <w:rsid w:val="00F43B82"/>
    <w:rsid w:val="00F465AD"/>
    <w:rsid w:val="00F47F60"/>
    <w:rsid w:val="00F500A8"/>
    <w:rsid w:val="00F5079A"/>
    <w:rsid w:val="00F55287"/>
    <w:rsid w:val="00F578DB"/>
    <w:rsid w:val="00F618BE"/>
    <w:rsid w:val="00F6370E"/>
    <w:rsid w:val="00F65538"/>
    <w:rsid w:val="00F655DF"/>
    <w:rsid w:val="00F67896"/>
    <w:rsid w:val="00F70D43"/>
    <w:rsid w:val="00F72376"/>
    <w:rsid w:val="00F81647"/>
    <w:rsid w:val="00F91E35"/>
    <w:rsid w:val="00F96A8E"/>
    <w:rsid w:val="00FA07E8"/>
    <w:rsid w:val="00FA2450"/>
    <w:rsid w:val="00FA2BE8"/>
    <w:rsid w:val="00FA69B7"/>
    <w:rsid w:val="00FB53FB"/>
    <w:rsid w:val="00FC103E"/>
    <w:rsid w:val="00FC4A66"/>
    <w:rsid w:val="00FC60C6"/>
    <w:rsid w:val="00FD1720"/>
    <w:rsid w:val="00FD6CD5"/>
    <w:rsid w:val="00FD6FD9"/>
    <w:rsid w:val="00FD7BBF"/>
    <w:rsid w:val="00FD7DC7"/>
    <w:rsid w:val="00FE0BE3"/>
    <w:rsid w:val="00FE6C4C"/>
    <w:rsid w:val="00FE7128"/>
    <w:rsid w:val="00FF0CF8"/>
    <w:rsid w:val="00FF2ADA"/>
    <w:rsid w:val="00FF4B81"/>
    <w:rsid w:val="00FF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1F"/>
    <w:pPr>
      <w:suppressAutoHyphens/>
    </w:pPr>
    <w:rPr>
      <w:kern w:val="1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5C691F"/>
    <w:pPr>
      <w:keepNext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5C691F"/>
    <w:pPr>
      <w:keepNext/>
      <w:spacing w:line="360" w:lineRule="auto"/>
      <w:ind w:right="-146"/>
      <w:jc w:val="both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5C691F"/>
    <w:pPr>
      <w:keepNext/>
      <w:numPr>
        <w:ilvl w:val="2"/>
        <w:numId w:val="1"/>
      </w:numPr>
      <w:ind w:left="720" w:hanging="360"/>
      <w:jc w:val="center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5C691F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0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9"/>
    <w:locked/>
    <w:rsid w:val="00AF60AD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link w:val="3"/>
    <w:uiPriority w:val="99"/>
    <w:locked/>
    <w:rsid w:val="00AF60AD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link w:val="4"/>
    <w:uiPriority w:val="99"/>
    <w:locked/>
    <w:rsid w:val="00AF60AD"/>
    <w:rPr>
      <w:rFonts w:ascii="Calibri" w:hAnsi="Calibri" w:cs="Times New Roman"/>
      <w:b/>
      <w:bCs/>
      <w:kern w:val="1"/>
      <w:sz w:val="28"/>
      <w:szCs w:val="28"/>
      <w:lang w:eastAsia="zh-CN"/>
    </w:rPr>
  </w:style>
  <w:style w:type="character" w:customStyle="1" w:styleId="Absatz-Standardschriftart">
    <w:name w:val="Absatz-Standardschriftart"/>
    <w:uiPriority w:val="99"/>
    <w:rsid w:val="005C691F"/>
  </w:style>
  <w:style w:type="character" w:customStyle="1" w:styleId="7">
    <w:name w:val="Основной шрифт абзаца7"/>
    <w:uiPriority w:val="99"/>
    <w:rsid w:val="005C691F"/>
  </w:style>
  <w:style w:type="character" w:customStyle="1" w:styleId="WW-Absatz-Standardschriftart">
    <w:name w:val="WW-Absatz-Standardschriftart"/>
    <w:uiPriority w:val="99"/>
    <w:rsid w:val="005C691F"/>
  </w:style>
  <w:style w:type="character" w:customStyle="1" w:styleId="6">
    <w:name w:val="Основной шрифт абзаца6"/>
    <w:uiPriority w:val="99"/>
    <w:rsid w:val="005C691F"/>
  </w:style>
  <w:style w:type="character" w:customStyle="1" w:styleId="WW-Absatz-Standardschriftart1">
    <w:name w:val="WW-Absatz-Standardschriftart1"/>
    <w:uiPriority w:val="99"/>
    <w:rsid w:val="005C691F"/>
  </w:style>
  <w:style w:type="character" w:customStyle="1" w:styleId="WW-Absatz-Standardschriftart11">
    <w:name w:val="WW-Absatz-Standardschriftart11"/>
    <w:uiPriority w:val="99"/>
    <w:rsid w:val="005C691F"/>
  </w:style>
  <w:style w:type="character" w:customStyle="1" w:styleId="WW-Absatz-Standardschriftart111">
    <w:name w:val="WW-Absatz-Standardschriftart111"/>
    <w:uiPriority w:val="99"/>
    <w:rsid w:val="005C691F"/>
  </w:style>
  <w:style w:type="character" w:customStyle="1" w:styleId="WW-Absatz-Standardschriftart1111">
    <w:name w:val="WW-Absatz-Standardschriftart1111"/>
    <w:uiPriority w:val="99"/>
    <w:rsid w:val="005C691F"/>
  </w:style>
  <w:style w:type="character" w:customStyle="1" w:styleId="WW8Num2z0">
    <w:name w:val="WW8Num2z0"/>
    <w:uiPriority w:val="99"/>
    <w:rsid w:val="005C691F"/>
    <w:rPr>
      <w:rFonts w:ascii="Times New Roman" w:hAnsi="Times New Roman"/>
    </w:rPr>
  </w:style>
  <w:style w:type="character" w:customStyle="1" w:styleId="WW8Num3z0">
    <w:name w:val="WW8Num3z0"/>
    <w:uiPriority w:val="99"/>
    <w:rsid w:val="005C691F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5C691F"/>
  </w:style>
  <w:style w:type="character" w:customStyle="1" w:styleId="WW-Absatz-Standardschriftart11111">
    <w:name w:val="WW-Absatz-Standardschriftart11111"/>
    <w:uiPriority w:val="99"/>
    <w:rsid w:val="005C691F"/>
  </w:style>
  <w:style w:type="character" w:customStyle="1" w:styleId="WW-Absatz-Standardschriftart111111">
    <w:name w:val="WW-Absatz-Standardschriftart111111"/>
    <w:uiPriority w:val="99"/>
    <w:rsid w:val="005C691F"/>
  </w:style>
  <w:style w:type="character" w:customStyle="1" w:styleId="WW-Absatz-Standardschriftart1111111">
    <w:name w:val="WW-Absatz-Standardschriftart1111111"/>
    <w:uiPriority w:val="99"/>
    <w:rsid w:val="005C691F"/>
  </w:style>
  <w:style w:type="character" w:customStyle="1" w:styleId="41">
    <w:name w:val="Основной шрифт абзаца4"/>
    <w:uiPriority w:val="99"/>
    <w:rsid w:val="005C691F"/>
  </w:style>
  <w:style w:type="character" w:customStyle="1" w:styleId="WW-Absatz-Standardschriftart11111111">
    <w:name w:val="WW-Absatz-Standardschriftart11111111"/>
    <w:uiPriority w:val="99"/>
    <w:rsid w:val="005C691F"/>
  </w:style>
  <w:style w:type="character" w:customStyle="1" w:styleId="WW-Absatz-Standardschriftart111111111">
    <w:name w:val="WW-Absatz-Standardschriftart111111111"/>
    <w:uiPriority w:val="99"/>
    <w:rsid w:val="005C691F"/>
  </w:style>
  <w:style w:type="character" w:customStyle="1" w:styleId="WW-Absatz-Standardschriftart1111111111">
    <w:name w:val="WW-Absatz-Standardschriftart1111111111"/>
    <w:uiPriority w:val="99"/>
    <w:rsid w:val="005C691F"/>
  </w:style>
  <w:style w:type="character" w:customStyle="1" w:styleId="WW-Absatz-Standardschriftart11111111111">
    <w:name w:val="WW-Absatz-Standardschriftart11111111111"/>
    <w:uiPriority w:val="99"/>
    <w:rsid w:val="005C691F"/>
  </w:style>
  <w:style w:type="character" w:customStyle="1" w:styleId="WW-Absatz-Standardschriftart111111111111">
    <w:name w:val="WW-Absatz-Standardschriftart111111111111"/>
    <w:uiPriority w:val="99"/>
    <w:rsid w:val="005C691F"/>
  </w:style>
  <w:style w:type="character" w:customStyle="1" w:styleId="WW-Absatz-Standardschriftart1111111111111">
    <w:name w:val="WW-Absatz-Standardschriftart1111111111111"/>
    <w:uiPriority w:val="99"/>
    <w:rsid w:val="005C691F"/>
  </w:style>
  <w:style w:type="character" w:customStyle="1" w:styleId="WW-Absatz-Standardschriftart11111111111111">
    <w:name w:val="WW-Absatz-Standardschriftart11111111111111"/>
    <w:uiPriority w:val="99"/>
    <w:rsid w:val="005C691F"/>
  </w:style>
  <w:style w:type="character" w:customStyle="1" w:styleId="WW-Absatz-Standardschriftart111111111111111">
    <w:name w:val="WW-Absatz-Standardschriftart111111111111111"/>
    <w:uiPriority w:val="99"/>
    <w:rsid w:val="005C691F"/>
  </w:style>
  <w:style w:type="character" w:customStyle="1" w:styleId="WW-Absatz-Standardschriftart1111111111111111">
    <w:name w:val="WW-Absatz-Standardschriftart1111111111111111"/>
    <w:uiPriority w:val="99"/>
    <w:rsid w:val="005C691F"/>
  </w:style>
  <w:style w:type="character" w:customStyle="1" w:styleId="WW-Absatz-Standardschriftart11111111111111111">
    <w:name w:val="WW-Absatz-Standardschriftart11111111111111111"/>
    <w:uiPriority w:val="99"/>
    <w:rsid w:val="005C691F"/>
  </w:style>
  <w:style w:type="character" w:customStyle="1" w:styleId="WW-Absatz-Standardschriftart111111111111111111">
    <w:name w:val="WW-Absatz-Standardschriftart111111111111111111"/>
    <w:uiPriority w:val="99"/>
    <w:rsid w:val="005C691F"/>
  </w:style>
  <w:style w:type="character" w:customStyle="1" w:styleId="WW-Absatz-Standardschriftart1111111111111111111">
    <w:name w:val="WW-Absatz-Standardschriftart1111111111111111111"/>
    <w:uiPriority w:val="99"/>
    <w:rsid w:val="005C691F"/>
  </w:style>
  <w:style w:type="character" w:customStyle="1" w:styleId="WW-Absatz-Standardschriftart11111111111111111111">
    <w:name w:val="WW-Absatz-Standardschriftart11111111111111111111"/>
    <w:uiPriority w:val="99"/>
    <w:rsid w:val="005C691F"/>
  </w:style>
  <w:style w:type="character" w:customStyle="1" w:styleId="WW8Num4z1">
    <w:name w:val="WW8Num4z1"/>
    <w:uiPriority w:val="99"/>
    <w:rsid w:val="005C691F"/>
    <w:rPr>
      <w:rFonts w:ascii="Courier New" w:hAnsi="Courier New"/>
    </w:rPr>
  </w:style>
  <w:style w:type="character" w:customStyle="1" w:styleId="WW8Num5z0">
    <w:name w:val="WW8Num5z0"/>
    <w:uiPriority w:val="99"/>
    <w:rsid w:val="005C691F"/>
    <w:rPr>
      <w:rFonts w:ascii="Times New Roman" w:hAnsi="Times New Roman"/>
    </w:rPr>
  </w:style>
  <w:style w:type="character" w:customStyle="1" w:styleId="WW8Num6z0">
    <w:name w:val="WW8Num6z0"/>
    <w:uiPriority w:val="99"/>
    <w:rsid w:val="005C691F"/>
    <w:rPr>
      <w:rFonts w:ascii="Times New Roman" w:hAnsi="Times New Roman"/>
    </w:rPr>
  </w:style>
  <w:style w:type="character" w:customStyle="1" w:styleId="WW8Num7z0">
    <w:name w:val="WW8Num7z0"/>
    <w:uiPriority w:val="99"/>
    <w:rsid w:val="005C691F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5C691F"/>
  </w:style>
  <w:style w:type="character" w:customStyle="1" w:styleId="WW8Num8z0">
    <w:name w:val="WW8Num8z0"/>
    <w:uiPriority w:val="99"/>
    <w:rsid w:val="005C691F"/>
    <w:rPr>
      <w:rFonts w:ascii="Symbol" w:hAnsi="Symbol"/>
      <w:sz w:val="18"/>
    </w:rPr>
  </w:style>
  <w:style w:type="character" w:customStyle="1" w:styleId="WW8Num9z0">
    <w:name w:val="WW8Num9z0"/>
    <w:uiPriority w:val="99"/>
    <w:rsid w:val="005C691F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5C691F"/>
  </w:style>
  <w:style w:type="character" w:customStyle="1" w:styleId="WW-Absatz-Standardschriftart1111111111111111111111">
    <w:name w:val="WW-Absatz-Standardschriftart1111111111111111111111"/>
    <w:uiPriority w:val="99"/>
    <w:rsid w:val="005C691F"/>
  </w:style>
  <w:style w:type="character" w:customStyle="1" w:styleId="WW-Absatz-Standardschriftart11111111111111111111111">
    <w:name w:val="WW-Absatz-Standardschriftart11111111111111111111111"/>
    <w:uiPriority w:val="99"/>
    <w:rsid w:val="005C691F"/>
  </w:style>
  <w:style w:type="character" w:customStyle="1" w:styleId="WW-Absatz-Standardschriftart111111111111111111111111">
    <w:name w:val="WW-Absatz-Standardschriftart111111111111111111111111"/>
    <w:uiPriority w:val="99"/>
    <w:rsid w:val="005C691F"/>
  </w:style>
  <w:style w:type="character" w:customStyle="1" w:styleId="WW-Absatz-Standardschriftart1111111111111111111111111">
    <w:name w:val="WW-Absatz-Standardschriftart1111111111111111111111111"/>
    <w:uiPriority w:val="99"/>
    <w:rsid w:val="005C691F"/>
  </w:style>
  <w:style w:type="character" w:customStyle="1" w:styleId="21">
    <w:name w:val="Основной шрифт абзаца2"/>
    <w:uiPriority w:val="99"/>
    <w:rsid w:val="005C691F"/>
  </w:style>
  <w:style w:type="character" w:customStyle="1" w:styleId="WW-Absatz-Standardschriftart11111111111111111111111111">
    <w:name w:val="WW-Absatz-Standardschriftart11111111111111111111111111"/>
    <w:uiPriority w:val="99"/>
    <w:rsid w:val="005C691F"/>
  </w:style>
  <w:style w:type="character" w:customStyle="1" w:styleId="WW-Absatz-Standardschriftart111111111111111111111111111">
    <w:name w:val="WW-Absatz-Standardschriftart111111111111111111111111111"/>
    <w:uiPriority w:val="99"/>
    <w:rsid w:val="005C691F"/>
  </w:style>
  <w:style w:type="character" w:customStyle="1" w:styleId="WW8Num1z0">
    <w:name w:val="WW8Num1z0"/>
    <w:uiPriority w:val="99"/>
    <w:rsid w:val="005C691F"/>
    <w:rPr>
      <w:rFonts w:ascii="Times New Roman" w:hAnsi="Times New Roman"/>
    </w:rPr>
  </w:style>
  <w:style w:type="character" w:customStyle="1" w:styleId="WW8Num1z1">
    <w:name w:val="WW8Num1z1"/>
    <w:uiPriority w:val="99"/>
    <w:rsid w:val="005C691F"/>
    <w:rPr>
      <w:rFonts w:ascii="Courier New" w:hAnsi="Courier New"/>
    </w:rPr>
  </w:style>
  <w:style w:type="character" w:customStyle="1" w:styleId="WW8Num1z2">
    <w:name w:val="WW8Num1z2"/>
    <w:uiPriority w:val="99"/>
    <w:rsid w:val="005C691F"/>
    <w:rPr>
      <w:rFonts w:ascii="Wingdings" w:hAnsi="Wingdings"/>
    </w:rPr>
  </w:style>
  <w:style w:type="character" w:customStyle="1" w:styleId="WW8Num1z3">
    <w:name w:val="WW8Num1z3"/>
    <w:uiPriority w:val="99"/>
    <w:rsid w:val="005C691F"/>
    <w:rPr>
      <w:rFonts w:ascii="Symbol" w:hAnsi="Symbol"/>
    </w:rPr>
  </w:style>
  <w:style w:type="character" w:customStyle="1" w:styleId="WW8Num2z1">
    <w:name w:val="WW8Num2z1"/>
    <w:uiPriority w:val="99"/>
    <w:rsid w:val="005C691F"/>
    <w:rPr>
      <w:rFonts w:ascii="Courier New" w:hAnsi="Courier New"/>
    </w:rPr>
  </w:style>
  <w:style w:type="character" w:customStyle="1" w:styleId="WW8Num2z2">
    <w:name w:val="WW8Num2z2"/>
    <w:uiPriority w:val="99"/>
    <w:rsid w:val="005C691F"/>
    <w:rPr>
      <w:rFonts w:ascii="Wingdings" w:hAnsi="Wingdings"/>
    </w:rPr>
  </w:style>
  <w:style w:type="character" w:customStyle="1" w:styleId="WW8Num2z3">
    <w:name w:val="WW8Num2z3"/>
    <w:uiPriority w:val="99"/>
    <w:rsid w:val="005C691F"/>
    <w:rPr>
      <w:rFonts w:ascii="Symbol" w:hAnsi="Symbol"/>
    </w:rPr>
  </w:style>
  <w:style w:type="character" w:customStyle="1" w:styleId="WW8Num4z0">
    <w:name w:val="WW8Num4z0"/>
    <w:uiPriority w:val="99"/>
    <w:rsid w:val="005C691F"/>
    <w:rPr>
      <w:rFonts w:ascii="Times New Roman" w:hAnsi="Times New Roman"/>
    </w:rPr>
  </w:style>
  <w:style w:type="character" w:customStyle="1" w:styleId="WW8Num4z2">
    <w:name w:val="WW8Num4z2"/>
    <w:uiPriority w:val="99"/>
    <w:rsid w:val="005C691F"/>
    <w:rPr>
      <w:rFonts w:ascii="Wingdings" w:hAnsi="Wingdings"/>
    </w:rPr>
  </w:style>
  <w:style w:type="character" w:customStyle="1" w:styleId="WW8Num4z3">
    <w:name w:val="WW8Num4z3"/>
    <w:uiPriority w:val="99"/>
    <w:rsid w:val="005C691F"/>
    <w:rPr>
      <w:rFonts w:ascii="Symbol" w:hAnsi="Symbol"/>
    </w:rPr>
  </w:style>
  <w:style w:type="character" w:customStyle="1" w:styleId="WW8Num5z1">
    <w:name w:val="WW8Num5z1"/>
    <w:uiPriority w:val="99"/>
    <w:rsid w:val="005C691F"/>
    <w:rPr>
      <w:rFonts w:ascii="Courier New" w:hAnsi="Courier New"/>
    </w:rPr>
  </w:style>
  <w:style w:type="character" w:customStyle="1" w:styleId="WW8Num5z2">
    <w:name w:val="WW8Num5z2"/>
    <w:uiPriority w:val="99"/>
    <w:rsid w:val="005C691F"/>
    <w:rPr>
      <w:rFonts w:ascii="Wingdings" w:hAnsi="Wingdings"/>
    </w:rPr>
  </w:style>
  <w:style w:type="character" w:customStyle="1" w:styleId="WW8Num5z3">
    <w:name w:val="WW8Num5z3"/>
    <w:uiPriority w:val="99"/>
    <w:rsid w:val="005C691F"/>
    <w:rPr>
      <w:rFonts w:ascii="Symbol" w:hAnsi="Symbol"/>
    </w:rPr>
  </w:style>
  <w:style w:type="character" w:customStyle="1" w:styleId="WW8Num6z1">
    <w:name w:val="WW8Num6z1"/>
    <w:uiPriority w:val="99"/>
    <w:rsid w:val="005C691F"/>
    <w:rPr>
      <w:rFonts w:ascii="Courier New" w:hAnsi="Courier New"/>
    </w:rPr>
  </w:style>
  <w:style w:type="character" w:customStyle="1" w:styleId="WW8Num6z2">
    <w:name w:val="WW8Num6z2"/>
    <w:uiPriority w:val="99"/>
    <w:rsid w:val="005C691F"/>
    <w:rPr>
      <w:rFonts w:ascii="Wingdings" w:hAnsi="Wingdings"/>
    </w:rPr>
  </w:style>
  <w:style w:type="character" w:customStyle="1" w:styleId="WW8Num6z3">
    <w:name w:val="WW8Num6z3"/>
    <w:uiPriority w:val="99"/>
    <w:rsid w:val="005C691F"/>
    <w:rPr>
      <w:rFonts w:ascii="Symbol" w:hAnsi="Symbol"/>
    </w:rPr>
  </w:style>
  <w:style w:type="character" w:customStyle="1" w:styleId="WW8Num7z1">
    <w:name w:val="WW8Num7z1"/>
    <w:uiPriority w:val="99"/>
    <w:rsid w:val="005C691F"/>
    <w:rPr>
      <w:rFonts w:ascii="Courier New" w:hAnsi="Courier New"/>
    </w:rPr>
  </w:style>
  <w:style w:type="character" w:customStyle="1" w:styleId="WW8Num7z2">
    <w:name w:val="WW8Num7z2"/>
    <w:uiPriority w:val="99"/>
    <w:rsid w:val="005C691F"/>
    <w:rPr>
      <w:rFonts w:ascii="Wingdings" w:hAnsi="Wingdings"/>
    </w:rPr>
  </w:style>
  <w:style w:type="character" w:customStyle="1" w:styleId="WW8Num7z3">
    <w:name w:val="WW8Num7z3"/>
    <w:uiPriority w:val="99"/>
    <w:rsid w:val="005C691F"/>
    <w:rPr>
      <w:rFonts w:ascii="Symbol" w:hAnsi="Symbol"/>
    </w:rPr>
  </w:style>
  <w:style w:type="character" w:customStyle="1" w:styleId="WW8Num8z1">
    <w:name w:val="WW8Num8z1"/>
    <w:uiPriority w:val="99"/>
    <w:rsid w:val="005C691F"/>
    <w:rPr>
      <w:rFonts w:ascii="Times New Roman" w:hAnsi="Times New Roman"/>
    </w:rPr>
  </w:style>
  <w:style w:type="character" w:customStyle="1" w:styleId="WW8Num9z1">
    <w:name w:val="WW8Num9z1"/>
    <w:uiPriority w:val="99"/>
    <w:rsid w:val="005C691F"/>
    <w:rPr>
      <w:rFonts w:ascii="Courier New" w:hAnsi="Courier New"/>
    </w:rPr>
  </w:style>
  <w:style w:type="character" w:customStyle="1" w:styleId="WW8Num9z2">
    <w:name w:val="WW8Num9z2"/>
    <w:uiPriority w:val="99"/>
    <w:rsid w:val="005C691F"/>
    <w:rPr>
      <w:rFonts w:ascii="Wingdings" w:hAnsi="Wingdings"/>
    </w:rPr>
  </w:style>
  <w:style w:type="character" w:customStyle="1" w:styleId="WW8Num9z3">
    <w:name w:val="WW8Num9z3"/>
    <w:uiPriority w:val="99"/>
    <w:rsid w:val="005C691F"/>
    <w:rPr>
      <w:rFonts w:ascii="Symbol" w:hAnsi="Symbol"/>
    </w:rPr>
  </w:style>
  <w:style w:type="character" w:customStyle="1" w:styleId="WW8Num10z0">
    <w:name w:val="WW8Num10z0"/>
    <w:uiPriority w:val="99"/>
    <w:rsid w:val="005C691F"/>
    <w:rPr>
      <w:rFonts w:ascii="Times New Roman" w:hAnsi="Times New Roman"/>
    </w:rPr>
  </w:style>
  <w:style w:type="character" w:customStyle="1" w:styleId="WW8Num10z1">
    <w:name w:val="WW8Num10z1"/>
    <w:uiPriority w:val="99"/>
    <w:rsid w:val="005C691F"/>
    <w:rPr>
      <w:rFonts w:ascii="Courier New" w:hAnsi="Courier New"/>
    </w:rPr>
  </w:style>
  <w:style w:type="character" w:customStyle="1" w:styleId="WW8Num10z2">
    <w:name w:val="WW8Num10z2"/>
    <w:uiPriority w:val="99"/>
    <w:rsid w:val="005C691F"/>
    <w:rPr>
      <w:rFonts w:ascii="Wingdings" w:hAnsi="Wingdings"/>
    </w:rPr>
  </w:style>
  <w:style w:type="character" w:customStyle="1" w:styleId="WW8Num10z3">
    <w:name w:val="WW8Num10z3"/>
    <w:uiPriority w:val="99"/>
    <w:rsid w:val="005C691F"/>
    <w:rPr>
      <w:rFonts w:ascii="Symbol" w:hAnsi="Symbol"/>
    </w:rPr>
  </w:style>
  <w:style w:type="character" w:customStyle="1" w:styleId="11">
    <w:name w:val="Основной шрифт абзаца1"/>
    <w:uiPriority w:val="99"/>
    <w:rsid w:val="005C691F"/>
  </w:style>
  <w:style w:type="character" w:styleId="a3">
    <w:name w:val="page number"/>
    <w:uiPriority w:val="99"/>
    <w:rsid w:val="005C691F"/>
    <w:rPr>
      <w:rFonts w:cs="Times New Roman"/>
    </w:rPr>
  </w:style>
  <w:style w:type="character" w:customStyle="1" w:styleId="a4">
    <w:name w:val="Маркеры списка"/>
    <w:uiPriority w:val="99"/>
    <w:rsid w:val="005C691F"/>
    <w:rPr>
      <w:rFonts w:ascii="StarSymbol" w:eastAsia="StarSymbol" w:hAnsi="StarSymbol"/>
      <w:sz w:val="18"/>
    </w:rPr>
  </w:style>
  <w:style w:type="character" w:customStyle="1" w:styleId="a5">
    <w:name w:val="Символ нумерации"/>
    <w:uiPriority w:val="99"/>
    <w:rsid w:val="005C691F"/>
  </w:style>
  <w:style w:type="character" w:customStyle="1" w:styleId="a6">
    <w:name w:val="Верхний колонтитул Знак"/>
    <w:uiPriority w:val="99"/>
    <w:rsid w:val="005C691F"/>
    <w:rPr>
      <w:rFonts w:cs="Times New Roman"/>
      <w:kern w:val="1"/>
      <w:sz w:val="24"/>
      <w:szCs w:val="24"/>
    </w:rPr>
  </w:style>
  <w:style w:type="paragraph" w:customStyle="1" w:styleId="a7">
    <w:name w:val="Заголовок"/>
    <w:basedOn w:val="a"/>
    <w:next w:val="a8"/>
    <w:uiPriority w:val="99"/>
    <w:rsid w:val="005C691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8">
    <w:name w:val="Body Text"/>
    <w:basedOn w:val="a"/>
    <w:link w:val="a9"/>
    <w:uiPriority w:val="99"/>
    <w:rsid w:val="005C691F"/>
    <w:pPr>
      <w:spacing w:after="120"/>
    </w:pPr>
    <w:rPr>
      <w:lang/>
    </w:rPr>
  </w:style>
  <w:style w:type="character" w:customStyle="1" w:styleId="a9">
    <w:name w:val="Основной текст Знак"/>
    <w:link w:val="a8"/>
    <w:uiPriority w:val="99"/>
    <w:locked/>
    <w:rsid w:val="00AF60AD"/>
    <w:rPr>
      <w:rFonts w:cs="Times New Roman"/>
      <w:kern w:val="1"/>
      <w:sz w:val="24"/>
      <w:szCs w:val="24"/>
      <w:lang w:eastAsia="zh-CN"/>
    </w:rPr>
  </w:style>
  <w:style w:type="paragraph" w:styleId="aa">
    <w:name w:val="List"/>
    <w:basedOn w:val="a8"/>
    <w:uiPriority w:val="99"/>
    <w:rsid w:val="005C691F"/>
    <w:rPr>
      <w:rFonts w:ascii="Arial" w:hAnsi="Arial" w:cs="Tahoma"/>
    </w:rPr>
  </w:style>
  <w:style w:type="paragraph" w:styleId="ab">
    <w:name w:val="caption"/>
    <w:basedOn w:val="a"/>
    <w:uiPriority w:val="99"/>
    <w:qFormat/>
    <w:rsid w:val="005C691F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uiPriority w:val="99"/>
    <w:rsid w:val="005C691F"/>
    <w:pPr>
      <w:suppressLineNumbers/>
    </w:pPr>
    <w:rPr>
      <w:rFonts w:cs="Mangal"/>
    </w:rPr>
  </w:style>
  <w:style w:type="paragraph" w:customStyle="1" w:styleId="60">
    <w:name w:val="Название6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50">
    <w:name w:val="Название5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1">
    <w:name w:val="Указатель5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42">
    <w:name w:val="Название4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5C691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5C691F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uiPriority w:val="99"/>
    <w:rsid w:val="005C691F"/>
    <w:pPr>
      <w:spacing w:after="120" w:line="360" w:lineRule="auto"/>
      <w:jc w:val="center"/>
    </w:pPr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5C691F"/>
    <w:pPr>
      <w:ind w:left="2760" w:firstLine="1560"/>
    </w:pPr>
    <w:rPr>
      <w:lang/>
    </w:rPr>
  </w:style>
  <w:style w:type="character" w:customStyle="1" w:styleId="ad">
    <w:name w:val="Основной текст с отступом Знак"/>
    <w:link w:val="ac"/>
    <w:uiPriority w:val="99"/>
    <w:locked/>
    <w:rsid w:val="00AF60AD"/>
    <w:rPr>
      <w:rFonts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5C691F"/>
    <w:pPr>
      <w:ind w:left="5220" w:hanging="1080"/>
    </w:pPr>
  </w:style>
  <w:style w:type="paragraph" w:customStyle="1" w:styleId="310">
    <w:name w:val="Основной текст с отступом 31"/>
    <w:basedOn w:val="a"/>
    <w:uiPriority w:val="99"/>
    <w:rsid w:val="005C691F"/>
    <w:pPr>
      <w:ind w:left="360"/>
    </w:pPr>
  </w:style>
  <w:style w:type="paragraph" w:styleId="ae">
    <w:name w:val="Balloon Text"/>
    <w:basedOn w:val="a"/>
    <w:link w:val="af"/>
    <w:uiPriority w:val="99"/>
    <w:rsid w:val="005C691F"/>
    <w:rPr>
      <w:sz w:val="2"/>
      <w:szCs w:val="20"/>
      <w:lang/>
    </w:rPr>
  </w:style>
  <w:style w:type="character" w:customStyle="1" w:styleId="af">
    <w:name w:val="Текст выноски Знак"/>
    <w:link w:val="ae"/>
    <w:uiPriority w:val="99"/>
    <w:locked/>
    <w:rsid w:val="00AF60AD"/>
    <w:rPr>
      <w:rFonts w:cs="Times New Roman"/>
      <w:kern w:val="1"/>
      <w:sz w:val="2"/>
      <w:lang w:eastAsia="zh-CN"/>
    </w:rPr>
  </w:style>
  <w:style w:type="paragraph" w:styleId="af0">
    <w:name w:val="header"/>
    <w:basedOn w:val="a"/>
    <w:link w:val="14"/>
    <w:uiPriority w:val="99"/>
    <w:rsid w:val="005C691F"/>
    <w:pPr>
      <w:tabs>
        <w:tab w:val="center" w:pos="4677"/>
        <w:tab w:val="right" w:pos="9355"/>
      </w:tabs>
    </w:pPr>
    <w:rPr>
      <w:lang/>
    </w:rPr>
  </w:style>
  <w:style w:type="character" w:customStyle="1" w:styleId="14">
    <w:name w:val="Верхний колонтитул Знак1"/>
    <w:link w:val="af0"/>
    <w:uiPriority w:val="99"/>
    <w:locked/>
    <w:rsid w:val="00AF60AD"/>
    <w:rPr>
      <w:rFonts w:cs="Times New Roman"/>
      <w:kern w:val="1"/>
      <w:sz w:val="24"/>
      <w:szCs w:val="24"/>
      <w:lang w:eastAsia="zh-CN"/>
    </w:rPr>
  </w:style>
  <w:style w:type="paragraph" w:styleId="af1">
    <w:name w:val="footer"/>
    <w:basedOn w:val="a"/>
    <w:link w:val="af2"/>
    <w:uiPriority w:val="99"/>
    <w:rsid w:val="005C691F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Нижний колонтитул Знак"/>
    <w:link w:val="af1"/>
    <w:uiPriority w:val="99"/>
    <w:locked/>
    <w:rsid w:val="00AF60AD"/>
    <w:rPr>
      <w:rFonts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5C691F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3">
    <w:name w:val="Содержимое таблицы"/>
    <w:basedOn w:val="a"/>
    <w:uiPriority w:val="99"/>
    <w:rsid w:val="005C691F"/>
    <w:pPr>
      <w:suppressLineNumbers/>
    </w:pPr>
  </w:style>
  <w:style w:type="paragraph" w:customStyle="1" w:styleId="af4">
    <w:name w:val="Заголовок таблицы"/>
    <w:basedOn w:val="af3"/>
    <w:uiPriority w:val="99"/>
    <w:rsid w:val="005C691F"/>
    <w:pPr>
      <w:jc w:val="center"/>
    </w:pPr>
    <w:rPr>
      <w:b/>
      <w:bCs/>
    </w:rPr>
  </w:style>
  <w:style w:type="character" w:customStyle="1" w:styleId="af5">
    <w:name w:val="Гипертекстовая ссылка"/>
    <w:uiPriority w:val="99"/>
    <w:rsid w:val="00B15D15"/>
    <w:rPr>
      <w:rFonts w:cs="Times New Roman"/>
      <w:color w:val="008000"/>
    </w:rPr>
  </w:style>
  <w:style w:type="paragraph" w:styleId="af6">
    <w:name w:val="List Paragraph"/>
    <w:basedOn w:val="a"/>
    <w:uiPriority w:val="99"/>
    <w:qFormat/>
    <w:rsid w:val="00F47F60"/>
    <w:pPr>
      <w:ind w:left="720"/>
      <w:contextualSpacing/>
    </w:pPr>
  </w:style>
  <w:style w:type="paragraph" w:styleId="af7">
    <w:name w:val="Normal (Web)"/>
    <w:basedOn w:val="a"/>
    <w:uiPriority w:val="99"/>
    <w:rsid w:val="006F3C3A"/>
    <w:pPr>
      <w:suppressAutoHyphens w:val="0"/>
      <w:spacing w:before="100" w:beforeAutospacing="1" w:after="119"/>
    </w:pPr>
    <w:rPr>
      <w:kern w:val="0"/>
      <w:lang w:eastAsia="ru-RU"/>
    </w:rPr>
  </w:style>
  <w:style w:type="character" w:styleId="af8">
    <w:name w:val="Hyperlink"/>
    <w:uiPriority w:val="99"/>
    <w:semiHidden/>
    <w:rsid w:val="00E63BC2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580A43"/>
    <w:rPr>
      <w:rFonts w:cs="Times New Roman"/>
    </w:rPr>
  </w:style>
  <w:style w:type="table" w:styleId="af9">
    <w:name w:val="Table Grid"/>
    <w:basedOn w:val="a1"/>
    <w:uiPriority w:val="99"/>
    <w:rsid w:val="00D458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5A264C"/>
    <w:rPr>
      <w:rFonts w:cs="Times New Roman"/>
      <w:b/>
      <w:bCs/>
    </w:rPr>
  </w:style>
  <w:style w:type="paragraph" w:customStyle="1" w:styleId="afb">
    <w:name w:val="Прижатый влево"/>
    <w:basedOn w:val="a"/>
    <w:next w:val="a"/>
    <w:uiPriority w:val="99"/>
    <w:rsid w:val="00A26FAD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kern w:val="0"/>
      <w:lang w:eastAsia="ru-RU"/>
    </w:rPr>
  </w:style>
  <w:style w:type="paragraph" w:customStyle="1" w:styleId="ConsPlusNonformat">
    <w:name w:val="ConsPlusNonformat"/>
    <w:uiPriority w:val="99"/>
    <w:rsid w:val="00491626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c">
    <w:name w:val="Нормальный (таблица)"/>
    <w:basedOn w:val="a"/>
    <w:next w:val="a"/>
    <w:uiPriority w:val="99"/>
    <w:rsid w:val="009C21F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  <w:style w:type="character" w:customStyle="1" w:styleId="Heading1Char">
    <w:name w:val="Heading 1 Char"/>
    <w:locked/>
    <w:rsid w:val="00BD596A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customStyle="1" w:styleId="15">
    <w:name w:val="Абзац списка1"/>
    <w:basedOn w:val="a"/>
    <w:rsid w:val="00BD596A"/>
    <w:pPr>
      <w:ind w:left="720"/>
      <w:contextualSpacing/>
    </w:pPr>
  </w:style>
  <w:style w:type="character" w:styleId="afd">
    <w:name w:val="Emphasis"/>
    <w:qFormat/>
    <w:locked/>
    <w:rsid w:val="00153F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7FA7B-B6DC-47CB-B6C9-FAC2C2B5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5023</TotalTime>
  <Pages>8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K</dc:creator>
  <cp:keywords/>
  <dc:description/>
  <cp:lastModifiedBy>Наталья</cp:lastModifiedBy>
  <cp:revision>185</cp:revision>
  <cp:lastPrinted>2016-08-15T13:42:00Z</cp:lastPrinted>
  <dcterms:created xsi:type="dcterms:W3CDTF">2013-09-23T10:41:00Z</dcterms:created>
  <dcterms:modified xsi:type="dcterms:W3CDTF">2016-08-15T13:46:00Z</dcterms:modified>
</cp:coreProperties>
</file>